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93F" w:rsidRPr="00275D46" w:rsidRDefault="003F293F" w:rsidP="003F293F">
      <w:pPr>
        <w:rPr>
          <w:rFonts w:ascii="ＭＳ 明朝" w:eastAsia="ＭＳ 明朝" w:hAnsi="ＭＳ 明朝"/>
          <w:sz w:val="22"/>
        </w:rPr>
      </w:pPr>
      <w:r w:rsidRPr="00275D46">
        <w:rPr>
          <w:rFonts w:ascii="ＭＳ 明朝" w:eastAsia="ＭＳ 明朝" w:hAnsi="ＭＳ 明朝" w:hint="eastAsia"/>
          <w:sz w:val="22"/>
        </w:rPr>
        <w:t>別紙様式１</w:t>
      </w:r>
    </w:p>
    <w:p w:rsidR="003F293F" w:rsidRPr="00275D46" w:rsidRDefault="003F293F" w:rsidP="003F293F">
      <w:pPr>
        <w:jc w:val="center"/>
        <w:rPr>
          <w:rFonts w:ascii="ＭＳ 明朝" w:eastAsia="ＭＳ 明朝" w:hAnsi="ＭＳ 明朝"/>
          <w:sz w:val="28"/>
          <w:szCs w:val="28"/>
        </w:rPr>
      </w:pPr>
      <w:r w:rsidRPr="00275D46">
        <w:rPr>
          <w:rFonts w:ascii="ＭＳ 明朝" w:eastAsia="ＭＳ 明朝" w:hAnsi="ＭＳ 明朝" w:hint="eastAsia"/>
          <w:sz w:val="28"/>
          <w:szCs w:val="28"/>
        </w:rPr>
        <w:t>入　　　　　札　　　　　書</w:t>
      </w:r>
    </w:p>
    <w:p w:rsidR="003F293F" w:rsidRPr="00275D46" w:rsidRDefault="005F37FB" w:rsidP="003F293F">
      <w:pPr>
        <w:ind w:right="420"/>
        <w:jc w:val="right"/>
        <w:rPr>
          <w:rFonts w:ascii="ＭＳ 明朝" w:eastAsia="ＭＳ 明朝" w:hAnsi="ＭＳ 明朝"/>
        </w:rPr>
      </w:pPr>
      <w:r>
        <w:rPr>
          <w:rFonts w:ascii="ＭＳ 明朝" w:eastAsia="ＭＳ 明朝" w:hAnsi="ＭＳ 明朝" w:hint="eastAsia"/>
        </w:rPr>
        <w:t>令和</w:t>
      </w:r>
      <w:r w:rsidR="003F293F" w:rsidRPr="00275D46">
        <w:rPr>
          <w:rFonts w:ascii="ＭＳ 明朝" w:eastAsia="ＭＳ 明朝" w:hAnsi="ＭＳ 明朝" w:hint="eastAsia"/>
        </w:rPr>
        <w:t xml:space="preserve">　　年　　月　　日</w:t>
      </w:r>
    </w:p>
    <w:p w:rsidR="003F293F" w:rsidRPr="00275D46" w:rsidRDefault="003F293F" w:rsidP="003F293F">
      <w:pPr>
        <w:rPr>
          <w:rFonts w:ascii="ＭＳ 明朝" w:eastAsia="ＭＳ 明朝" w:hAnsi="ＭＳ 明朝"/>
        </w:rPr>
      </w:pPr>
    </w:p>
    <w:p w:rsidR="003F293F" w:rsidRPr="00275D46" w:rsidRDefault="003F293F" w:rsidP="003F293F">
      <w:pPr>
        <w:rPr>
          <w:rFonts w:ascii="ＭＳ 明朝" w:eastAsia="ＭＳ 明朝" w:hAnsi="ＭＳ 明朝"/>
        </w:rPr>
      </w:pPr>
      <w:r w:rsidRPr="00275D46">
        <w:rPr>
          <w:rFonts w:ascii="ＭＳ 明朝" w:eastAsia="ＭＳ 明朝" w:hAnsi="ＭＳ 明朝" w:hint="eastAsia"/>
        </w:rPr>
        <w:t xml:space="preserve">上天草市病院事業管理者　</w:t>
      </w:r>
      <w:r w:rsidR="00B54ADB">
        <w:rPr>
          <w:rFonts w:ascii="ＭＳ 明朝" w:eastAsia="ＭＳ 明朝" w:hAnsi="ＭＳ 明朝" w:hint="eastAsia"/>
        </w:rPr>
        <w:t>船曳　哲典</w:t>
      </w:r>
      <w:r w:rsidRPr="00275D46">
        <w:rPr>
          <w:rFonts w:ascii="ＭＳ 明朝" w:eastAsia="ＭＳ 明朝" w:hAnsi="ＭＳ 明朝" w:hint="eastAsia"/>
        </w:rPr>
        <w:t xml:space="preserve">　様</w:t>
      </w:r>
    </w:p>
    <w:p w:rsidR="003F293F" w:rsidRPr="00275D46" w:rsidRDefault="003F293F" w:rsidP="003F293F">
      <w:pPr>
        <w:snapToGrid w:val="0"/>
        <w:rPr>
          <w:rFonts w:ascii="ＭＳ 明朝" w:eastAsia="ＭＳ 明朝" w:hAnsi="ＭＳ 明朝"/>
        </w:rPr>
      </w:pPr>
    </w:p>
    <w:p w:rsidR="003F293F" w:rsidRPr="00275D46" w:rsidRDefault="003F293F" w:rsidP="003F293F">
      <w:pPr>
        <w:snapToGrid w:val="0"/>
        <w:rPr>
          <w:rFonts w:ascii="ＭＳ 明朝" w:eastAsia="ＭＳ 明朝" w:hAnsi="ＭＳ 明朝"/>
        </w:rPr>
      </w:pPr>
      <w:r w:rsidRPr="00275D46">
        <w:rPr>
          <w:rFonts w:ascii="ＭＳ 明朝" w:eastAsia="ＭＳ 明朝" w:hAnsi="ＭＳ 明朝" w:hint="eastAsia"/>
        </w:rPr>
        <w:t xml:space="preserve">　　　　　　　　　　　　　　　　（入　札　者）</w:t>
      </w:r>
    </w:p>
    <w:p w:rsidR="003F293F" w:rsidRPr="00275D46" w:rsidRDefault="003F293F" w:rsidP="003F293F">
      <w:pPr>
        <w:snapToGrid w:val="0"/>
        <w:ind w:leftChars="1300" w:left="2730" w:firstLineChars="300" w:firstLine="630"/>
        <w:rPr>
          <w:rFonts w:ascii="ＭＳ 明朝" w:eastAsia="ＭＳ 明朝" w:hAnsi="ＭＳ 明朝"/>
          <w:kern w:val="0"/>
          <w:u w:val="single"/>
        </w:rPr>
      </w:pPr>
      <w:r w:rsidRPr="00275D46">
        <w:rPr>
          <w:rFonts w:ascii="ＭＳ 明朝" w:eastAsia="ＭＳ 明朝" w:hAnsi="ＭＳ 明朝" w:hint="eastAsia"/>
        </w:rPr>
        <w:t xml:space="preserve">　</w:t>
      </w:r>
      <w:r w:rsidRPr="003F293F">
        <w:rPr>
          <w:rFonts w:ascii="ＭＳ 明朝" w:eastAsia="ＭＳ 明朝" w:hAnsi="ＭＳ 明朝" w:hint="eastAsia"/>
          <w:spacing w:val="420"/>
          <w:kern w:val="0"/>
          <w:u w:val="single"/>
          <w:fitText w:val="1260" w:id="1815321600"/>
        </w:rPr>
        <w:t>住</w:t>
      </w:r>
      <w:r w:rsidRPr="003F293F">
        <w:rPr>
          <w:rFonts w:ascii="ＭＳ 明朝" w:eastAsia="ＭＳ 明朝" w:hAnsi="ＭＳ 明朝" w:hint="eastAsia"/>
          <w:kern w:val="0"/>
          <w:u w:val="single"/>
          <w:fitText w:val="1260" w:id="1815321600"/>
        </w:rPr>
        <w:t>所</w:t>
      </w:r>
      <w:r w:rsidRPr="00275D46">
        <w:rPr>
          <w:rFonts w:ascii="ＭＳ 明朝" w:eastAsia="ＭＳ 明朝" w:hAnsi="ＭＳ 明朝" w:hint="eastAsia"/>
          <w:kern w:val="0"/>
          <w:u w:val="single"/>
        </w:rPr>
        <w:t xml:space="preserve">　　　　　　　　　　　　　　　　　</w:t>
      </w:r>
    </w:p>
    <w:p w:rsidR="003F293F" w:rsidRPr="00275D46" w:rsidRDefault="003F293F" w:rsidP="003F293F">
      <w:pPr>
        <w:snapToGrid w:val="0"/>
        <w:ind w:leftChars="1300" w:left="2730" w:firstLineChars="300" w:firstLine="630"/>
        <w:rPr>
          <w:rFonts w:ascii="ＭＳ 明朝" w:eastAsia="ＭＳ 明朝" w:hAnsi="ＭＳ 明朝"/>
          <w:u w:val="single"/>
        </w:rPr>
      </w:pPr>
    </w:p>
    <w:p w:rsidR="003F293F" w:rsidRPr="00275D46" w:rsidRDefault="003F293F" w:rsidP="003F293F">
      <w:pPr>
        <w:snapToGrid w:val="0"/>
        <w:ind w:leftChars="1300" w:left="2730"/>
        <w:rPr>
          <w:rFonts w:ascii="ＭＳ 明朝" w:eastAsia="ＭＳ 明朝" w:hAnsi="ＭＳ 明朝"/>
          <w:u w:val="single"/>
        </w:rPr>
      </w:pPr>
      <w:r w:rsidRPr="00275D46">
        <w:rPr>
          <w:rFonts w:ascii="ＭＳ 明朝" w:eastAsia="ＭＳ 明朝" w:hAnsi="ＭＳ 明朝" w:hint="eastAsia"/>
        </w:rPr>
        <w:t xml:space="preserve">　　　　</w:t>
      </w:r>
      <w:r w:rsidRPr="00275D46">
        <w:rPr>
          <w:rFonts w:ascii="ＭＳ 明朝" w:eastAsia="ＭＳ 明朝" w:hAnsi="ＭＳ 明朝" w:hint="eastAsia"/>
          <w:u w:val="single"/>
        </w:rPr>
        <w:t xml:space="preserve">商号又は名称　　　　　　　　　　　　　　　　　</w:t>
      </w:r>
    </w:p>
    <w:p w:rsidR="003F293F" w:rsidRPr="00275D46" w:rsidRDefault="003F293F" w:rsidP="003F293F">
      <w:pPr>
        <w:snapToGrid w:val="0"/>
        <w:ind w:leftChars="1300" w:left="2730"/>
        <w:rPr>
          <w:rFonts w:ascii="ＭＳ 明朝" w:eastAsia="ＭＳ 明朝" w:hAnsi="ＭＳ 明朝"/>
        </w:rPr>
      </w:pPr>
    </w:p>
    <w:p w:rsidR="003F293F" w:rsidRPr="00275D46" w:rsidRDefault="003F293F" w:rsidP="003F293F">
      <w:pPr>
        <w:snapToGrid w:val="0"/>
        <w:ind w:leftChars="1300" w:left="2730"/>
        <w:rPr>
          <w:rFonts w:ascii="ＭＳ 明朝" w:eastAsia="ＭＳ 明朝" w:hAnsi="ＭＳ 明朝"/>
          <w:u w:val="single"/>
        </w:rPr>
      </w:pPr>
      <w:r w:rsidRPr="00275D46">
        <w:rPr>
          <w:rFonts w:ascii="ＭＳ 明朝" w:eastAsia="ＭＳ 明朝" w:hAnsi="ＭＳ 明朝" w:hint="eastAsia"/>
        </w:rPr>
        <w:t xml:space="preserve">　　　　</w:t>
      </w:r>
      <w:r w:rsidRPr="003F293F">
        <w:rPr>
          <w:rFonts w:ascii="ＭＳ 明朝" w:eastAsia="ＭＳ 明朝" w:hAnsi="ＭＳ 明朝" w:hint="eastAsia"/>
          <w:spacing w:val="70"/>
          <w:kern w:val="0"/>
          <w:u w:val="single"/>
          <w:fitText w:val="1260" w:id="1815321601"/>
        </w:rPr>
        <w:t>代表者</w:t>
      </w:r>
      <w:r w:rsidRPr="003F293F">
        <w:rPr>
          <w:rFonts w:ascii="ＭＳ 明朝" w:eastAsia="ＭＳ 明朝" w:hAnsi="ＭＳ 明朝" w:hint="eastAsia"/>
          <w:kern w:val="0"/>
          <w:u w:val="single"/>
          <w:fitText w:val="1260" w:id="1815321601"/>
        </w:rPr>
        <w:t>名</w:t>
      </w:r>
      <w:r w:rsidRPr="00275D46">
        <w:rPr>
          <w:rFonts w:ascii="ＭＳ 明朝" w:eastAsia="ＭＳ 明朝" w:hAnsi="ＭＳ 明朝" w:hint="eastAsia"/>
          <w:kern w:val="0"/>
          <w:u w:val="single"/>
        </w:rPr>
        <w:t xml:space="preserve">　　　　　　　　　　　　　　　　㊞</w:t>
      </w:r>
    </w:p>
    <w:p w:rsidR="003F293F" w:rsidRPr="00275D46" w:rsidRDefault="003F293F" w:rsidP="003F293F">
      <w:pPr>
        <w:snapToGrid w:val="0"/>
        <w:rPr>
          <w:rFonts w:ascii="ＭＳ 明朝" w:eastAsia="ＭＳ 明朝" w:hAnsi="ＭＳ 明朝"/>
        </w:rPr>
      </w:pPr>
    </w:p>
    <w:p w:rsidR="003F293F" w:rsidRPr="00275D46" w:rsidRDefault="003F293F" w:rsidP="003F293F">
      <w:pPr>
        <w:snapToGrid w:val="0"/>
        <w:ind w:leftChars="1300" w:left="2730" w:right="632"/>
        <w:jc w:val="right"/>
        <w:rPr>
          <w:rFonts w:ascii="ＭＳ 明朝" w:eastAsia="ＭＳ 明朝" w:hAnsi="ＭＳ 明朝"/>
          <w:u w:val="single"/>
        </w:rPr>
      </w:pPr>
      <w:r w:rsidRPr="003F293F">
        <w:rPr>
          <w:rFonts w:ascii="ＭＳ 明朝" w:eastAsia="ＭＳ 明朝" w:hAnsi="ＭＳ 明朝" w:hint="eastAsia"/>
          <w:spacing w:val="157"/>
          <w:kern w:val="0"/>
          <w:u w:val="single"/>
          <w:fitText w:val="1260" w:id="1815321602"/>
        </w:rPr>
        <w:t>代理</w:t>
      </w:r>
      <w:r w:rsidRPr="003F293F">
        <w:rPr>
          <w:rFonts w:ascii="ＭＳ 明朝" w:eastAsia="ＭＳ 明朝" w:hAnsi="ＭＳ 明朝" w:hint="eastAsia"/>
          <w:spacing w:val="1"/>
          <w:kern w:val="0"/>
          <w:u w:val="single"/>
          <w:fitText w:val="1260" w:id="1815321602"/>
        </w:rPr>
        <w:t>人</w:t>
      </w:r>
      <w:r w:rsidRPr="00275D46">
        <w:rPr>
          <w:rFonts w:ascii="ＭＳ 明朝" w:eastAsia="ＭＳ 明朝" w:hAnsi="ＭＳ 明朝" w:hint="eastAsia"/>
          <w:kern w:val="0"/>
          <w:u w:val="single"/>
        </w:rPr>
        <w:t xml:space="preserve">　　　　　　　　　　　　　　　　㊞　</w:t>
      </w:r>
    </w:p>
    <w:p w:rsidR="003F293F" w:rsidRPr="00275D46" w:rsidRDefault="003F293F" w:rsidP="003F293F">
      <w:pPr>
        <w:snapToGrid w:val="0"/>
        <w:rPr>
          <w:rFonts w:ascii="ＭＳ 明朝" w:eastAsia="ＭＳ 明朝" w:hAnsi="ＭＳ 明朝"/>
        </w:rPr>
      </w:pPr>
    </w:p>
    <w:p w:rsidR="003F293F" w:rsidRPr="00275D46" w:rsidRDefault="003F293F" w:rsidP="003F293F">
      <w:pPr>
        <w:snapToGrid w:val="0"/>
        <w:ind w:firstLineChars="100" w:firstLine="210"/>
        <w:rPr>
          <w:rFonts w:ascii="ＭＳ 明朝" w:eastAsia="ＭＳ 明朝" w:hAnsi="ＭＳ 明朝"/>
        </w:rPr>
      </w:pPr>
      <w:r w:rsidRPr="00275D46">
        <w:rPr>
          <w:rFonts w:ascii="ＭＳ 明朝" w:eastAsia="ＭＳ 明朝" w:hAnsi="ＭＳ 明朝" w:hint="eastAsia"/>
        </w:rPr>
        <w:t>上天草市契約規則並びに入札説明書その他関係規定を承諾の上入札します。</w:t>
      </w:r>
    </w:p>
    <w:p w:rsidR="003F293F" w:rsidRPr="00275D46" w:rsidRDefault="003F293F" w:rsidP="003F293F">
      <w:pPr>
        <w:snapToGrid w:val="0"/>
        <w:rPr>
          <w:rFonts w:ascii="ＭＳ 明朝" w:eastAsia="ＭＳ 明朝" w:hAnsi="ＭＳ 明朝"/>
        </w:rPr>
      </w:pPr>
    </w:p>
    <w:p w:rsidR="003F293F" w:rsidRPr="00275D46" w:rsidRDefault="003F293F" w:rsidP="003F293F">
      <w:pPr>
        <w:snapToGrid w:val="0"/>
        <w:rPr>
          <w:rFonts w:ascii="ＭＳ 明朝" w:eastAsia="ＭＳ 明朝" w:hAnsi="ＭＳ 明朝"/>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694"/>
        <w:gridCol w:w="694"/>
        <w:gridCol w:w="694"/>
        <w:gridCol w:w="695"/>
        <w:gridCol w:w="694"/>
        <w:gridCol w:w="694"/>
        <w:gridCol w:w="695"/>
        <w:gridCol w:w="694"/>
        <w:gridCol w:w="694"/>
        <w:gridCol w:w="695"/>
      </w:tblGrid>
      <w:tr w:rsidR="003F293F" w:rsidRPr="00275D46" w:rsidTr="009478EB">
        <w:tc>
          <w:tcPr>
            <w:tcW w:w="820" w:type="dxa"/>
            <w:vMerge w:val="restart"/>
            <w:vAlign w:val="center"/>
          </w:tcPr>
          <w:p w:rsidR="003F293F" w:rsidRPr="00275D46" w:rsidRDefault="003F293F" w:rsidP="009478EB">
            <w:pPr>
              <w:jc w:val="center"/>
              <w:rPr>
                <w:rFonts w:ascii="ＭＳ 明朝" w:eastAsia="ＭＳ 明朝" w:hAnsi="ＭＳ 明朝"/>
              </w:rPr>
            </w:pPr>
            <w:r w:rsidRPr="00275D46">
              <w:rPr>
                <w:rFonts w:ascii="ＭＳ 明朝" w:eastAsia="ＭＳ 明朝" w:hAnsi="ＭＳ 明朝" w:hint="eastAsia"/>
              </w:rPr>
              <w:t>金額</w:t>
            </w:r>
          </w:p>
        </w:tc>
        <w:tc>
          <w:tcPr>
            <w:tcW w:w="694" w:type="dxa"/>
          </w:tcPr>
          <w:p w:rsidR="003F293F" w:rsidRPr="00275D46" w:rsidRDefault="003F293F" w:rsidP="009478EB">
            <w:pPr>
              <w:jc w:val="center"/>
              <w:rPr>
                <w:rFonts w:ascii="ＭＳ 明朝" w:eastAsia="ＭＳ 明朝" w:hAnsi="ＭＳ 明朝"/>
              </w:rPr>
            </w:pPr>
            <w:r w:rsidRPr="00275D46">
              <w:rPr>
                <w:rFonts w:ascii="ＭＳ 明朝" w:eastAsia="ＭＳ 明朝" w:hAnsi="ＭＳ 明朝" w:hint="eastAsia"/>
              </w:rPr>
              <w:t>十</w:t>
            </w:r>
          </w:p>
        </w:tc>
        <w:tc>
          <w:tcPr>
            <w:tcW w:w="694" w:type="dxa"/>
          </w:tcPr>
          <w:p w:rsidR="003F293F" w:rsidRPr="00275D46" w:rsidRDefault="003F293F" w:rsidP="009478EB">
            <w:pPr>
              <w:jc w:val="center"/>
              <w:rPr>
                <w:rFonts w:ascii="ＭＳ 明朝" w:eastAsia="ＭＳ 明朝" w:hAnsi="ＭＳ 明朝"/>
              </w:rPr>
            </w:pPr>
            <w:r w:rsidRPr="00275D46">
              <w:rPr>
                <w:rFonts w:ascii="ＭＳ 明朝" w:eastAsia="ＭＳ 明朝" w:hAnsi="ＭＳ 明朝" w:hint="eastAsia"/>
              </w:rPr>
              <w:t>億</w:t>
            </w:r>
          </w:p>
        </w:tc>
        <w:tc>
          <w:tcPr>
            <w:tcW w:w="694" w:type="dxa"/>
          </w:tcPr>
          <w:p w:rsidR="003F293F" w:rsidRPr="00275D46" w:rsidRDefault="003F293F" w:rsidP="009478EB">
            <w:pPr>
              <w:jc w:val="center"/>
              <w:rPr>
                <w:rFonts w:ascii="ＭＳ 明朝" w:eastAsia="ＭＳ 明朝" w:hAnsi="ＭＳ 明朝"/>
              </w:rPr>
            </w:pPr>
            <w:r w:rsidRPr="00275D46">
              <w:rPr>
                <w:rFonts w:ascii="ＭＳ 明朝" w:eastAsia="ＭＳ 明朝" w:hAnsi="ＭＳ 明朝" w:hint="eastAsia"/>
              </w:rPr>
              <w:t>千</w:t>
            </w:r>
          </w:p>
        </w:tc>
        <w:tc>
          <w:tcPr>
            <w:tcW w:w="695" w:type="dxa"/>
          </w:tcPr>
          <w:p w:rsidR="003F293F" w:rsidRPr="00275D46" w:rsidRDefault="003F293F" w:rsidP="009478EB">
            <w:pPr>
              <w:jc w:val="center"/>
              <w:rPr>
                <w:rFonts w:ascii="ＭＳ 明朝" w:eastAsia="ＭＳ 明朝" w:hAnsi="ＭＳ 明朝"/>
              </w:rPr>
            </w:pPr>
            <w:r w:rsidRPr="00275D46">
              <w:rPr>
                <w:rFonts w:ascii="ＭＳ 明朝" w:eastAsia="ＭＳ 明朝" w:hAnsi="ＭＳ 明朝" w:hint="eastAsia"/>
              </w:rPr>
              <w:t>百</w:t>
            </w:r>
          </w:p>
        </w:tc>
        <w:tc>
          <w:tcPr>
            <w:tcW w:w="694" w:type="dxa"/>
          </w:tcPr>
          <w:p w:rsidR="003F293F" w:rsidRPr="00275D46" w:rsidRDefault="003F293F" w:rsidP="009478EB">
            <w:pPr>
              <w:jc w:val="center"/>
              <w:rPr>
                <w:rFonts w:ascii="ＭＳ 明朝" w:eastAsia="ＭＳ 明朝" w:hAnsi="ＭＳ 明朝"/>
              </w:rPr>
            </w:pPr>
            <w:r w:rsidRPr="00275D46">
              <w:rPr>
                <w:rFonts w:ascii="ＭＳ 明朝" w:eastAsia="ＭＳ 明朝" w:hAnsi="ＭＳ 明朝" w:hint="eastAsia"/>
              </w:rPr>
              <w:t>十</w:t>
            </w:r>
          </w:p>
        </w:tc>
        <w:tc>
          <w:tcPr>
            <w:tcW w:w="694" w:type="dxa"/>
          </w:tcPr>
          <w:p w:rsidR="003F293F" w:rsidRPr="00275D46" w:rsidRDefault="003F293F" w:rsidP="009478EB">
            <w:pPr>
              <w:jc w:val="center"/>
              <w:rPr>
                <w:rFonts w:ascii="ＭＳ 明朝" w:eastAsia="ＭＳ 明朝" w:hAnsi="ＭＳ 明朝"/>
              </w:rPr>
            </w:pPr>
            <w:r w:rsidRPr="00275D46">
              <w:rPr>
                <w:rFonts w:ascii="ＭＳ 明朝" w:eastAsia="ＭＳ 明朝" w:hAnsi="ＭＳ 明朝" w:hint="eastAsia"/>
              </w:rPr>
              <w:t>万</w:t>
            </w:r>
          </w:p>
        </w:tc>
        <w:tc>
          <w:tcPr>
            <w:tcW w:w="695" w:type="dxa"/>
          </w:tcPr>
          <w:p w:rsidR="003F293F" w:rsidRPr="00275D46" w:rsidRDefault="003F293F" w:rsidP="009478EB">
            <w:pPr>
              <w:jc w:val="center"/>
              <w:rPr>
                <w:rFonts w:ascii="ＭＳ 明朝" w:eastAsia="ＭＳ 明朝" w:hAnsi="ＭＳ 明朝"/>
              </w:rPr>
            </w:pPr>
            <w:r w:rsidRPr="00275D46">
              <w:rPr>
                <w:rFonts w:ascii="ＭＳ 明朝" w:eastAsia="ＭＳ 明朝" w:hAnsi="ＭＳ 明朝" w:hint="eastAsia"/>
              </w:rPr>
              <w:t>千</w:t>
            </w:r>
          </w:p>
        </w:tc>
        <w:tc>
          <w:tcPr>
            <w:tcW w:w="694" w:type="dxa"/>
          </w:tcPr>
          <w:p w:rsidR="003F293F" w:rsidRPr="00275D46" w:rsidRDefault="003F293F" w:rsidP="009478EB">
            <w:pPr>
              <w:jc w:val="center"/>
              <w:rPr>
                <w:rFonts w:ascii="ＭＳ 明朝" w:eastAsia="ＭＳ 明朝" w:hAnsi="ＭＳ 明朝"/>
              </w:rPr>
            </w:pPr>
            <w:r w:rsidRPr="00275D46">
              <w:rPr>
                <w:rFonts w:ascii="ＭＳ 明朝" w:eastAsia="ＭＳ 明朝" w:hAnsi="ＭＳ 明朝" w:hint="eastAsia"/>
              </w:rPr>
              <w:t>百</w:t>
            </w:r>
          </w:p>
        </w:tc>
        <w:tc>
          <w:tcPr>
            <w:tcW w:w="694" w:type="dxa"/>
          </w:tcPr>
          <w:p w:rsidR="003F293F" w:rsidRPr="00275D46" w:rsidRDefault="003F293F" w:rsidP="009478EB">
            <w:pPr>
              <w:jc w:val="center"/>
              <w:rPr>
                <w:rFonts w:ascii="ＭＳ 明朝" w:eastAsia="ＭＳ 明朝" w:hAnsi="ＭＳ 明朝"/>
              </w:rPr>
            </w:pPr>
            <w:r w:rsidRPr="00275D46">
              <w:rPr>
                <w:rFonts w:ascii="ＭＳ 明朝" w:eastAsia="ＭＳ 明朝" w:hAnsi="ＭＳ 明朝" w:hint="eastAsia"/>
              </w:rPr>
              <w:t>十</w:t>
            </w:r>
          </w:p>
        </w:tc>
        <w:tc>
          <w:tcPr>
            <w:tcW w:w="695" w:type="dxa"/>
          </w:tcPr>
          <w:p w:rsidR="003F293F" w:rsidRPr="00275D46" w:rsidRDefault="003F293F" w:rsidP="009478EB">
            <w:pPr>
              <w:jc w:val="center"/>
              <w:rPr>
                <w:rFonts w:ascii="ＭＳ 明朝" w:eastAsia="ＭＳ 明朝" w:hAnsi="ＭＳ 明朝"/>
              </w:rPr>
            </w:pPr>
            <w:r w:rsidRPr="00275D46">
              <w:rPr>
                <w:rFonts w:ascii="ＭＳ 明朝" w:eastAsia="ＭＳ 明朝" w:hAnsi="ＭＳ 明朝" w:hint="eastAsia"/>
              </w:rPr>
              <w:t>円</w:t>
            </w:r>
          </w:p>
        </w:tc>
      </w:tr>
      <w:tr w:rsidR="003F293F" w:rsidRPr="00275D46" w:rsidTr="009478EB">
        <w:trPr>
          <w:trHeight w:val="799"/>
        </w:trPr>
        <w:tc>
          <w:tcPr>
            <w:tcW w:w="820" w:type="dxa"/>
            <w:vMerge/>
          </w:tcPr>
          <w:p w:rsidR="003F293F" w:rsidRPr="00275D46" w:rsidRDefault="003F293F" w:rsidP="009478EB">
            <w:pPr>
              <w:rPr>
                <w:rFonts w:ascii="ＭＳ 明朝" w:eastAsia="ＭＳ 明朝" w:hAnsi="ＭＳ 明朝"/>
              </w:rPr>
            </w:pPr>
          </w:p>
        </w:tc>
        <w:tc>
          <w:tcPr>
            <w:tcW w:w="694" w:type="dxa"/>
          </w:tcPr>
          <w:p w:rsidR="003F293F" w:rsidRPr="00275D46" w:rsidRDefault="003F293F" w:rsidP="009478EB">
            <w:pPr>
              <w:rPr>
                <w:rFonts w:ascii="ＭＳ 明朝" w:eastAsia="ＭＳ 明朝" w:hAnsi="ＭＳ 明朝"/>
              </w:rPr>
            </w:pPr>
          </w:p>
        </w:tc>
        <w:tc>
          <w:tcPr>
            <w:tcW w:w="694" w:type="dxa"/>
          </w:tcPr>
          <w:p w:rsidR="003F293F" w:rsidRPr="00275D46" w:rsidRDefault="003F293F" w:rsidP="009478EB">
            <w:pPr>
              <w:rPr>
                <w:rFonts w:ascii="ＭＳ 明朝" w:eastAsia="ＭＳ 明朝" w:hAnsi="ＭＳ 明朝"/>
              </w:rPr>
            </w:pPr>
          </w:p>
        </w:tc>
        <w:tc>
          <w:tcPr>
            <w:tcW w:w="694" w:type="dxa"/>
          </w:tcPr>
          <w:p w:rsidR="003F293F" w:rsidRPr="00275D46" w:rsidRDefault="003F293F" w:rsidP="009478EB">
            <w:pPr>
              <w:rPr>
                <w:rFonts w:ascii="ＭＳ 明朝" w:eastAsia="ＭＳ 明朝" w:hAnsi="ＭＳ 明朝"/>
              </w:rPr>
            </w:pPr>
          </w:p>
        </w:tc>
        <w:tc>
          <w:tcPr>
            <w:tcW w:w="695" w:type="dxa"/>
          </w:tcPr>
          <w:p w:rsidR="003F293F" w:rsidRPr="00275D46" w:rsidRDefault="003F293F" w:rsidP="009478EB">
            <w:pPr>
              <w:rPr>
                <w:rFonts w:ascii="ＭＳ 明朝" w:eastAsia="ＭＳ 明朝" w:hAnsi="ＭＳ 明朝"/>
              </w:rPr>
            </w:pPr>
          </w:p>
        </w:tc>
        <w:tc>
          <w:tcPr>
            <w:tcW w:w="694" w:type="dxa"/>
          </w:tcPr>
          <w:p w:rsidR="003F293F" w:rsidRPr="00275D46" w:rsidRDefault="003F293F" w:rsidP="009478EB">
            <w:pPr>
              <w:rPr>
                <w:rFonts w:ascii="ＭＳ 明朝" w:eastAsia="ＭＳ 明朝" w:hAnsi="ＭＳ 明朝"/>
              </w:rPr>
            </w:pPr>
          </w:p>
        </w:tc>
        <w:tc>
          <w:tcPr>
            <w:tcW w:w="694" w:type="dxa"/>
          </w:tcPr>
          <w:p w:rsidR="003F293F" w:rsidRPr="00275D46" w:rsidRDefault="003F293F" w:rsidP="009478EB">
            <w:pPr>
              <w:rPr>
                <w:rFonts w:ascii="ＭＳ 明朝" w:eastAsia="ＭＳ 明朝" w:hAnsi="ＭＳ 明朝"/>
              </w:rPr>
            </w:pPr>
          </w:p>
        </w:tc>
        <w:tc>
          <w:tcPr>
            <w:tcW w:w="695" w:type="dxa"/>
          </w:tcPr>
          <w:p w:rsidR="003F293F" w:rsidRPr="00275D46" w:rsidRDefault="003F293F" w:rsidP="009478EB">
            <w:pPr>
              <w:rPr>
                <w:rFonts w:ascii="ＭＳ 明朝" w:eastAsia="ＭＳ 明朝" w:hAnsi="ＭＳ 明朝"/>
              </w:rPr>
            </w:pPr>
          </w:p>
        </w:tc>
        <w:tc>
          <w:tcPr>
            <w:tcW w:w="694" w:type="dxa"/>
          </w:tcPr>
          <w:p w:rsidR="003F293F" w:rsidRPr="00275D46" w:rsidRDefault="003F293F" w:rsidP="009478EB">
            <w:pPr>
              <w:rPr>
                <w:rFonts w:ascii="ＭＳ 明朝" w:eastAsia="ＭＳ 明朝" w:hAnsi="ＭＳ 明朝"/>
              </w:rPr>
            </w:pPr>
          </w:p>
        </w:tc>
        <w:tc>
          <w:tcPr>
            <w:tcW w:w="694" w:type="dxa"/>
          </w:tcPr>
          <w:p w:rsidR="003F293F" w:rsidRPr="00275D46" w:rsidRDefault="003F293F" w:rsidP="009478EB">
            <w:pPr>
              <w:rPr>
                <w:rFonts w:ascii="ＭＳ 明朝" w:eastAsia="ＭＳ 明朝" w:hAnsi="ＭＳ 明朝"/>
              </w:rPr>
            </w:pPr>
          </w:p>
        </w:tc>
        <w:tc>
          <w:tcPr>
            <w:tcW w:w="695" w:type="dxa"/>
          </w:tcPr>
          <w:p w:rsidR="003F293F" w:rsidRPr="00275D46" w:rsidRDefault="003F293F" w:rsidP="009478EB">
            <w:pPr>
              <w:rPr>
                <w:rFonts w:ascii="ＭＳ 明朝" w:eastAsia="ＭＳ 明朝" w:hAnsi="ＭＳ 明朝"/>
              </w:rPr>
            </w:pPr>
          </w:p>
        </w:tc>
      </w:tr>
    </w:tbl>
    <w:p w:rsidR="003F293F" w:rsidRPr="00275D46" w:rsidRDefault="003F293F" w:rsidP="003F293F">
      <w:pPr>
        <w:rPr>
          <w:rFonts w:ascii="ＭＳ 明朝" w:eastAsia="ＭＳ 明朝" w:hAnsi="ＭＳ 明朝"/>
        </w:rPr>
      </w:pPr>
    </w:p>
    <w:p w:rsidR="003F293F" w:rsidRPr="00275D46" w:rsidRDefault="003F293F" w:rsidP="003F293F">
      <w:pPr>
        <w:rPr>
          <w:rFonts w:ascii="ＭＳ 明朝" w:eastAsia="ＭＳ 明朝" w:hAnsi="ＭＳ 明朝"/>
        </w:rPr>
      </w:pPr>
      <w:r w:rsidRPr="00275D46">
        <w:rPr>
          <w:rFonts w:ascii="ＭＳ 明朝" w:eastAsia="ＭＳ 明朝" w:hAnsi="ＭＳ 明朝" w:hint="eastAsia"/>
        </w:rPr>
        <w:t>入札物件：　　　　　　　　　　　　　　（内訳は下記のとおり）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1840"/>
        <w:gridCol w:w="707"/>
        <w:gridCol w:w="708"/>
        <w:gridCol w:w="1529"/>
        <w:gridCol w:w="1530"/>
      </w:tblGrid>
      <w:tr w:rsidR="003F293F" w:rsidRPr="00275D46" w:rsidTr="009478EB">
        <w:trPr>
          <w:trHeight w:val="592"/>
        </w:trPr>
        <w:tc>
          <w:tcPr>
            <w:tcW w:w="2656" w:type="dxa"/>
            <w:vAlign w:val="center"/>
          </w:tcPr>
          <w:p w:rsidR="003F293F" w:rsidRPr="00275D46" w:rsidRDefault="003F293F" w:rsidP="009478EB">
            <w:pPr>
              <w:jc w:val="center"/>
              <w:rPr>
                <w:rFonts w:ascii="ＭＳ 明朝" w:eastAsia="ＭＳ 明朝" w:hAnsi="ＭＳ 明朝"/>
              </w:rPr>
            </w:pPr>
            <w:r w:rsidRPr="00275D46">
              <w:rPr>
                <w:rFonts w:ascii="ＭＳ 明朝" w:eastAsia="ＭＳ 明朝" w:hAnsi="ＭＳ 明朝" w:hint="eastAsia"/>
              </w:rPr>
              <w:t>メーカー</w:t>
            </w:r>
          </w:p>
        </w:tc>
        <w:tc>
          <w:tcPr>
            <w:tcW w:w="1840" w:type="dxa"/>
            <w:vAlign w:val="center"/>
          </w:tcPr>
          <w:p w:rsidR="003F293F" w:rsidRPr="00275D46" w:rsidRDefault="003F293F" w:rsidP="009478EB">
            <w:pPr>
              <w:jc w:val="center"/>
              <w:rPr>
                <w:rFonts w:ascii="ＭＳ 明朝" w:eastAsia="ＭＳ 明朝" w:hAnsi="ＭＳ 明朝"/>
              </w:rPr>
            </w:pPr>
            <w:r w:rsidRPr="00275D46">
              <w:rPr>
                <w:rFonts w:ascii="ＭＳ 明朝" w:eastAsia="ＭＳ 明朝" w:hAnsi="ＭＳ 明朝" w:hint="eastAsia"/>
              </w:rPr>
              <w:t>型式・その他</w:t>
            </w:r>
          </w:p>
        </w:tc>
        <w:tc>
          <w:tcPr>
            <w:tcW w:w="707" w:type="dxa"/>
            <w:vAlign w:val="center"/>
          </w:tcPr>
          <w:p w:rsidR="003F293F" w:rsidRPr="00275D46" w:rsidRDefault="003F293F" w:rsidP="009478EB">
            <w:pPr>
              <w:jc w:val="center"/>
              <w:rPr>
                <w:rFonts w:ascii="ＭＳ 明朝" w:eastAsia="ＭＳ 明朝" w:hAnsi="ＭＳ 明朝"/>
              </w:rPr>
            </w:pPr>
            <w:r w:rsidRPr="00275D46">
              <w:rPr>
                <w:rFonts w:ascii="ＭＳ 明朝" w:eastAsia="ＭＳ 明朝" w:hAnsi="ＭＳ 明朝" w:hint="eastAsia"/>
              </w:rPr>
              <w:t>単位</w:t>
            </w:r>
          </w:p>
        </w:tc>
        <w:tc>
          <w:tcPr>
            <w:tcW w:w="708" w:type="dxa"/>
            <w:vAlign w:val="center"/>
          </w:tcPr>
          <w:p w:rsidR="003F293F" w:rsidRPr="00275D46" w:rsidRDefault="003F293F" w:rsidP="009478EB">
            <w:pPr>
              <w:jc w:val="center"/>
              <w:rPr>
                <w:rFonts w:ascii="ＭＳ 明朝" w:eastAsia="ＭＳ 明朝" w:hAnsi="ＭＳ 明朝"/>
              </w:rPr>
            </w:pPr>
            <w:r w:rsidRPr="00275D46">
              <w:rPr>
                <w:rFonts w:ascii="ＭＳ 明朝" w:eastAsia="ＭＳ 明朝" w:hAnsi="ＭＳ 明朝" w:hint="eastAsia"/>
              </w:rPr>
              <w:t>数量</w:t>
            </w:r>
          </w:p>
        </w:tc>
        <w:tc>
          <w:tcPr>
            <w:tcW w:w="1529" w:type="dxa"/>
            <w:vAlign w:val="center"/>
          </w:tcPr>
          <w:p w:rsidR="003F293F" w:rsidRPr="00275D46" w:rsidRDefault="003F293F" w:rsidP="009478EB">
            <w:pPr>
              <w:jc w:val="center"/>
              <w:rPr>
                <w:rFonts w:ascii="ＭＳ 明朝" w:eastAsia="ＭＳ 明朝" w:hAnsi="ＭＳ 明朝"/>
              </w:rPr>
            </w:pPr>
            <w:r w:rsidRPr="00275D46">
              <w:rPr>
                <w:rFonts w:ascii="ＭＳ 明朝" w:eastAsia="ＭＳ 明朝" w:hAnsi="ＭＳ 明朝" w:hint="eastAsia"/>
              </w:rPr>
              <w:t>単価（円）</w:t>
            </w:r>
          </w:p>
        </w:tc>
        <w:tc>
          <w:tcPr>
            <w:tcW w:w="1530" w:type="dxa"/>
            <w:vAlign w:val="center"/>
          </w:tcPr>
          <w:p w:rsidR="003F293F" w:rsidRPr="00275D46" w:rsidRDefault="003F293F" w:rsidP="009478EB">
            <w:pPr>
              <w:jc w:val="center"/>
              <w:rPr>
                <w:rFonts w:ascii="ＭＳ 明朝" w:eastAsia="ＭＳ 明朝" w:hAnsi="ＭＳ 明朝"/>
              </w:rPr>
            </w:pPr>
            <w:r w:rsidRPr="00275D46">
              <w:rPr>
                <w:rFonts w:ascii="ＭＳ 明朝" w:eastAsia="ＭＳ 明朝" w:hAnsi="ＭＳ 明朝" w:hint="eastAsia"/>
              </w:rPr>
              <w:t>金額（円）</w:t>
            </w:r>
          </w:p>
        </w:tc>
      </w:tr>
      <w:tr w:rsidR="003F293F" w:rsidRPr="00275D46" w:rsidTr="009478EB">
        <w:trPr>
          <w:trHeight w:val="592"/>
        </w:trPr>
        <w:tc>
          <w:tcPr>
            <w:tcW w:w="2656" w:type="dxa"/>
          </w:tcPr>
          <w:p w:rsidR="003F293F" w:rsidRPr="00275D46" w:rsidRDefault="003F293F" w:rsidP="009478EB">
            <w:pPr>
              <w:rPr>
                <w:rFonts w:ascii="ＭＳ 明朝" w:eastAsia="ＭＳ 明朝" w:hAnsi="ＭＳ 明朝"/>
              </w:rPr>
            </w:pPr>
            <w:r>
              <w:rPr>
                <w:rFonts w:ascii="ＭＳ 明朝" w:eastAsia="ＭＳ 明朝" w:hAnsi="ＭＳ 明朝" w:hint="eastAsia"/>
              </w:rPr>
              <w:t>別紙入札内訳書のとおり</w:t>
            </w:r>
          </w:p>
        </w:tc>
        <w:tc>
          <w:tcPr>
            <w:tcW w:w="1840" w:type="dxa"/>
          </w:tcPr>
          <w:p w:rsidR="003F293F" w:rsidRPr="00275D46" w:rsidRDefault="003F293F" w:rsidP="009478EB">
            <w:pPr>
              <w:rPr>
                <w:rFonts w:ascii="ＭＳ 明朝" w:eastAsia="ＭＳ 明朝" w:hAnsi="ＭＳ 明朝"/>
              </w:rPr>
            </w:pPr>
          </w:p>
        </w:tc>
        <w:tc>
          <w:tcPr>
            <w:tcW w:w="707" w:type="dxa"/>
          </w:tcPr>
          <w:p w:rsidR="003F293F" w:rsidRPr="00275D46" w:rsidRDefault="003F293F" w:rsidP="009478EB">
            <w:pPr>
              <w:rPr>
                <w:rFonts w:ascii="ＭＳ 明朝" w:eastAsia="ＭＳ 明朝" w:hAnsi="ＭＳ 明朝"/>
              </w:rPr>
            </w:pPr>
          </w:p>
        </w:tc>
        <w:tc>
          <w:tcPr>
            <w:tcW w:w="708" w:type="dxa"/>
          </w:tcPr>
          <w:p w:rsidR="003F293F" w:rsidRPr="00275D46" w:rsidRDefault="003F293F" w:rsidP="009478EB">
            <w:pPr>
              <w:rPr>
                <w:rFonts w:ascii="ＭＳ 明朝" w:eastAsia="ＭＳ 明朝" w:hAnsi="ＭＳ 明朝"/>
              </w:rPr>
            </w:pPr>
          </w:p>
        </w:tc>
        <w:tc>
          <w:tcPr>
            <w:tcW w:w="1529" w:type="dxa"/>
          </w:tcPr>
          <w:p w:rsidR="003F293F" w:rsidRPr="00275D46" w:rsidRDefault="003F293F" w:rsidP="009478EB">
            <w:pPr>
              <w:rPr>
                <w:rFonts w:ascii="ＭＳ 明朝" w:eastAsia="ＭＳ 明朝" w:hAnsi="ＭＳ 明朝"/>
              </w:rPr>
            </w:pPr>
          </w:p>
        </w:tc>
        <w:tc>
          <w:tcPr>
            <w:tcW w:w="1530" w:type="dxa"/>
          </w:tcPr>
          <w:p w:rsidR="003F293F" w:rsidRPr="00275D46" w:rsidRDefault="003F293F" w:rsidP="009478EB">
            <w:pPr>
              <w:rPr>
                <w:rFonts w:ascii="ＭＳ 明朝" w:eastAsia="ＭＳ 明朝" w:hAnsi="ＭＳ 明朝"/>
              </w:rPr>
            </w:pPr>
          </w:p>
        </w:tc>
      </w:tr>
      <w:tr w:rsidR="003F293F" w:rsidRPr="00275D46" w:rsidTr="009478EB">
        <w:trPr>
          <w:trHeight w:val="592"/>
        </w:trPr>
        <w:tc>
          <w:tcPr>
            <w:tcW w:w="2656" w:type="dxa"/>
          </w:tcPr>
          <w:p w:rsidR="003F293F" w:rsidRPr="00275D46" w:rsidRDefault="003F293F" w:rsidP="009478EB">
            <w:pPr>
              <w:rPr>
                <w:rFonts w:ascii="ＭＳ 明朝" w:eastAsia="ＭＳ 明朝" w:hAnsi="ＭＳ 明朝"/>
              </w:rPr>
            </w:pPr>
          </w:p>
        </w:tc>
        <w:tc>
          <w:tcPr>
            <w:tcW w:w="1840" w:type="dxa"/>
          </w:tcPr>
          <w:p w:rsidR="003F293F" w:rsidRPr="00275D46" w:rsidRDefault="003F293F" w:rsidP="009478EB">
            <w:pPr>
              <w:rPr>
                <w:rFonts w:ascii="ＭＳ 明朝" w:eastAsia="ＭＳ 明朝" w:hAnsi="ＭＳ 明朝"/>
              </w:rPr>
            </w:pPr>
          </w:p>
        </w:tc>
        <w:tc>
          <w:tcPr>
            <w:tcW w:w="707" w:type="dxa"/>
          </w:tcPr>
          <w:p w:rsidR="003F293F" w:rsidRPr="00275D46" w:rsidRDefault="003F293F" w:rsidP="009478EB">
            <w:pPr>
              <w:rPr>
                <w:rFonts w:ascii="ＭＳ 明朝" w:eastAsia="ＭＳ 明朝" w:hAnsi="ＭＳ 明朝"/>
              </w:rPr>
            </w:pPr>
          </w:p>
        </w:tc>
        <w:tc>
          <w:tcPr>
            <w:tcW w:w="708" w:type="dxa"/>
          </w:tcPr>
          <w:p w:rsidR="003F293F" w:rsidRPr="00275D46" w:rsidRDefault="003F293F" w:rsidP="009478EB">
            <w:pPr>
              <w:rPr>
                <w:rFonts w:ascii="ＭＳ 明朝" w:eastAsia="ＭＳ 明朝" w:hAnsi="ＭＳ 明朝"/>
              </w:rPr>
            </w:pPr>
          </w:p>
        </w:tc>
        <w:tc>
          <w:tcPr>
            <w:tcW w:w="1529" w:type="dxa"/>
          </w:tcPr>
          <w:p w:rsidR="003F293F" w:rsidRPr="00275D46" w:rsidRDefault="003F293F" w:rsidP="009478EB">
            <w:pPr>
              <w:rPr>
                <w:rFonts w:ascii="ＭＳ 明朝" w:eastAsia="ＭＳ 明朝" w:hAnsi="ＭＳ 明朝"/>
              </w:rPr>
            </w:pPr>
          </w:p>
        </w:tc>
        <w:tc>
          <w:tcPr>
            <w:tcW w:w="1530" w:type="dxa"/>
          </w:tcPr>
          <w:p w:rsidR="003F293F" w:rsidRPr="00275D46" w:rsidRDefault="003F293F" w:rsidP="009478EB">
            <w:pPr>
              <w:rPr>
                <w:rFonts w:ascii="ＭＳ 明朝" w:eastAsia="ＭＳ 明朝" w:hAnsi="ＭＳ 明朝"/>
              </w:rPr>
            </w:pPr>
          </w:p>
        </w:tc>
      </w:tr>
      <w:tr w:rsidR="003F293F" w:rsidRPr="00275D46" w:rsidTr="009478EB">
        <w:trPr>
          <w:trHeight w:val="592"/>
        </w:trPr>
        <w:tc>
          <w:tcPr>
            <w:tcW w:w="2656" w:type="dxa"/>
          </w:tcPr>
          <w:p w:rsidR="003F293F" w:rsidRPr="00275D46" w:rsidRDefault="003F293F" w:rsidP="009478EB">
            <w:pPr>
              <w:rPr>
                <w:rFonts w:ascii="ＭＳ 明朝" w:eastAsia="ＭＳ 明朝" w:hAnsi="ＭＳ 明朝"/>
              </w:rPr>
            </w:pPr>
          </w:p>
        </w:tc>
        <w:tc>
          <w:tcPr>
            <w:tcW w:w="1840" w:type="dxa"/>
          </w:tcPr>
          <w:p w:rsidR="003F293F" w:rsidRPr="00275D46" w:rsidRDefault="003F293F" w:rsidP="009478EB">
            <w:pPr>
              <w:rPr>
                <w:rFonts w:ascii="ＭＳ 明朝" w:eastAsia="ＭＳ 明朝" w:hAnsi="ＭＳ 明朝"/>
              </w:rPr>
            </w:pPr>
          </w:p>
        </w:tc>
        <w:tc>
          <w:tcPr>
            <w:tcW w:w="707" w:type="dxa"/>
          </w:tcPr>
          <w:p w:rsidR="003F293F" w:rsidRPr="00275D46" w:rsidRDefault="003F293F" w:rsidP="009478EB">
            <w:pPr>
              <w:rPr>
                <w:rFonts w:ascii="ＭＳ 明朝" w:eastAsia="ＭＳ 明朝" w:hAnsi="ＭＳ 明朝"/>
              </w:rPr>
            </w:pPr>
          </w:p>
        </w:tc>
        <w:tc>
          <w:tcPr>
            <w:tcW w:w="708" w:type="dxa"/>
          </w:tcPr>
          <w:p w:rsidR="003F293F" w:rsidRPr="00275D46" w:rsidRDefault="003F293F" w:rsidP="009478EB">
            <w:pPr>
              <w:rPr>
                <w:rFonts w:ascii="ＭＳ 明朝" w:eastAsia="ＭＳ 明朝" w:hAnsi="ＭＳ 明朝"/>
              </w:rPr>
            </w:pPr>
          </w:p>
        </w:tc>
        <w:tc>
          <w:tcPr>
            <w:tcW w:w="1529" w:type="dxa"/>
          </w:tcPr>
          <w:p w:rsidR="003F293F" w:rsidRPr="00275D46" w:rsidRDefault="003F293F" w:rsidP="009478EB">
            <w:pPr>
              <w:rPr>
                <w:rFonts w:ascii="ＭＳ 明朝" w:eastAsia="ＭＳ 明朝" w:hAnsi="ＭＳ 明朝"/>
              </w:rPr>
            </w:pPr>
          </w:p>
        </w:tc>
        <w:tc>
          <w:tcPr>
            <w:tcW w:w="1530" w:type="dxa"/>
          </w:tcPr>
          <w:p w:rsidR="003F293F" w:rsidRPr="00275D46" w:rsidRDefault="003F293F" w:rsidP="009478EB">
            <w:pPr>
              <w:rPr>
                <w:rFonts w:ascii="ＭＳ 明朝" w:eastAsia="ＭＳ 明朝" w:hAnsi="ＭＳ 明朝"/>
              </w:rPr>
            </w:pPr>
          </w:p>
        </w:tc>
      </w:tr>
      <w:tr w:rsidR="003F293F" w:rsidRPr="00275D46" w:rsidTr="009478EB">
        <w:trPr>
          <w:trHeight w:val="592"/>
        </w:trPr>
        <w:tc>
          <w:tcPr>
            <w:tcW w:w="2656" w:type="dxa"/>
          </w:tcPr>
          <w:p w:rsidR="003F293F" w:rsidRPr="00275D46" w:rsidRDefault="003F293F" w:rsidP="009478EB">
            <w:pPr>
              <w:rPr>
                <w:rFonts w:ascii="ＭＳ 明朝" w:eastAsia="ＭＳ 明朝" w:hAnsi="ＭＳ 明朝"/>
              </w:rPr>
            </w:pPr>
          </w:p>
        </w:tc>
        <w:tc>
          <w:tcPr>
            <w:tcW w:w="1840" w:type="dxa"/>
          </w:tcPr>
          <w:p w:rsidR="003F293F" w:rsidRPr="00275D46" w:rsidRDefault="003F293F" w:rsidP="009478EB">
            <w:pPr>
              <w:rPr>
                <w:rFonts w:ascii="ＭＳ 明朝" w:eastAsia="ＭＳ 明朝" w:hAnsi="ＭＳ 明朝"/>
              </w:rPr>
            </w:pPr>
          </w:p>
        </w:tc>
        <w:tc>
          <w:tcPr>
            <w:tcW w:w="707" w:type="dxa"/>
          </w:tcPr>
          <w:p w:rsidR="003F293F" w:rsidRPr="00275D46" w:rsidRDefault="003F293F" w:rsidP="009478EB">
            <w:pPr>
              <w:rPr>
                <w:rFonts w:ascii="ＭＳ 明朝" w:eastAsia="ＭＳ 明朝" w:hAnsi="ＭＳ 明朝"/>
              </w:rPr>
            </w:pPr>
          </w:p>
        </w:tc>
        <w:tc>
          <w:tcPr>
            <w:tcW w:w="708" w:type="dxa"/>
          </w:tcPr>
          <w:p w:rsidR="003F293F" w:rsidRPr="00275D46" w:rsidRDefault="003F293F" w:rsidP="009478EB">
            <w:pPr>
              <w:rPr>
                <w:rFonts w:ascii="ＭＳ 明朝" w:eastAsia="ＭＳ 明朝" w:hAnsi="ＭＳ 明朝"/>
              </w:rPr>
            </w:pPr>
          </w:p>
        </w:tc>
        <w:tc>
          <w:tcPr>
            <w:tcW w:w="1529" w:type="dxa"/>
          </w:tcPr>
          <w:p w:rsidR="003F293F" w:rsidRPr="00275D46" w:rsidRDefault="003F293F" w:rsidP="009478EB">
            <w:pPr>
              <w:rPr>
                <w:rFonts w:ascii="ＭＳ 明朝" w:eastAsia="ＭＳ 明朝" w:hAnsi="ＭＳ 明朝"/>
              </w:rPr>
            </w:pPr>
          </w:p>
        </w:tc>
        <w:tc>
          <w:tcPr>
            <w:tcW w:w="1530" w:type="dxa"/>
          </w:tcPr>
          <w:p w:rsidR="003F293F" w:rsidRPr="00275D46" w:rsidRDefault="003F293F" w:rsidP="009478EB">
            <w:pPr>
              <w:rPr>
                <w:rFonts w:ascii="ＭＳ 明朝" w:eastAsia="ＭＳ 明朝" w:hAnsi="ＭＳ 明朝"/>
              </w:rPr>
            </w:pPr>
          </w:p>
        </w:tc>
      </w:tr>
      <w:tr w:rsidR="003F293F" w:rsidRPr="00275D46" w:rsidTr="009478EB">
        <w:trPr>
          <w:trHeight w:val="592"/>
        </w:trPr>
        <w:tc>
          <w:tcPr>
            <w:tcW w:w="2656" w:type="dxa"/>
          </w:tcPr>
          <w:p w:rsidR="003F293F" w:rsidRPr="00275D46" w:rsidRDefault="003F293F" w:rsidP="009478EB">
            <w:pPr>
              <w:rPr>
                <w:rFonts w:ascii="ＭＳ 明朝" w:eastAsia="ＭＳ 明朝" w:hAnsi="ＭＳ 明朝"/>
              </w:rPr>
            </w:pPr>
          </w:p>
        </w:tc>
        <w:tc>
          <w:tcPr>
            <w:tcW w:w="1840" w:type="dxa"/>
          </w:tcPr>
          <w:p w:rsidR="003F293F" w:rsidRPr="00275D46" w:rsidRDefault="003F293F" w:rsidP="009478EB">
            <w:pPr>
              <w:rPr>
                <w:rFonts w:ascii="ＭＳ 明朝" w:eastAsia="ＭＳ 明朝" w:hAnsi="ＭＳ 明朝"/>
              </w:rPr>
            </w:pPr>
          </w:p>
        </w:tc>
        <w:tc>
          <w:tcPr>
            <w:tcW w:w="707" w:type="dxa"/>
          </w:tcPr>
          <w:p w:rsidR="003F293F" w:rsidRPr="00275D46" w:rsidRDefault="003F293F" w:rsidP="009478EB">
            <w:pPr>
              <w:rPr>
                <w:rFonts w:ascii="ＭＳ 明朝" w:eastAsia="ＭＳ 明朝" w:hAnsi="ＭＳ 明朝"/>
              </w:rPr>
            </w:pPr>
          </w:p>
        </w:tc>
        <w:tc>
          <w:tcPr>
            <w:tcW w:w="708" w:type="dxa"/>
          </w:tcPr>
          <w:p w:rsidR="003F293F" w:rsidRPr="00275D46" w:rsidRDefault="003F293F" w:rsidP="009478EB">
            <w:pPr>
              <w:rPr>
                <w:rFonts w:ascii="ＭＳ 明朝" w:eastAsia="ＭＳ 明朝" w:hAnsi="ＭＳ 明朝"/>
              </w:rPr>
            </w:pPr>
          </w:p>
        </w:tc>
        <w:tc>
          <w:tcPr>
            <w:tcW w:w="1529" w:type="dxa"/>
          </w:tcPr>
          <w:p w:rsidR="003F293F" w:rsidRPr="00275D46" w:rsidRDefault="003F293F" w:rsidP="009478EB">
            <w:pPr>
              <w:rPr>
                <w:rFonts w:ascii="ＭＳ 明朝" w:eastAsia="ＭＳ 明朝" w:hAnsi="ＭＳ 明朝"/>
              </w:rPr>
            </w:pPr>
          </w:p>
        </w:tc>
        <w:tc>
          <w:tcPr>
            <w:tcW w:w="1530" w:type="dxa"/>
          </w:tcPr>
          <w:p w:rsidR="003F293F" w:rsidRPr="00275D46" w:rsidRDefault="003F293F" w:rsidP="009478EB">
            <w:pPr>
              <w:rPr>
                <w:rFonts w:ascii="ＭＳ 明朝" w:eastAsia="ＭＳ 明朝" w:hAnsi="ＭＳ 明朝"/>
              </w:rPr>
            </w:pPr>
          </w:p>
        </w:tc>
      </w:tr>
      <w:tr w:rsidR="003F293F" w:rsidRPr="00275D46" w:rsidTr="009478EB">
        <w:trPr>
          <w:trHeight w:val="567"/>
        </w:trPr>
        <w:tc>
          <w:tcPr>
            <w:tcW w:w="2656" w:type="dxa"/>
          </w:tcPr>
          <w:p w:rsidR="003F293F" w:rsidRPr="00275D46" w:rsidRDefault="003F293F" w:rsidP="009478EB">
            <w:pPr>
              <w:rPr>
                <w:rFonts w:ascii="ＭＳ 明朝" w:eastAsia="ＭＳ 明朝" w:hAnsi="ＭＳ 明朝"/>
              </w:rPr>
            </w:pPr>
          </w:p>
        </w:tc>
        <w:tc>
          <w:tcPr>
            <w:tcW w:w="1840" w:type="dxa"/>
          </w:tcPr>
          <w:p w:rsidR="003F293F" w:rsidRPr="00275D46" w:rsidRDefault="003F293F" w:rsidP="009478EB">
            <w:pPr>
              <w:rPr>
                <w:rFonts w:ascii="ＭＳ 明朝" w:eastAsia="ＭＳ 明朝" w:hAnsi="ＭＳ 明朝"/>
              </w:rPr>
            </w:pPr>
          </w:p>
        </w:tc>
        <w:tc>
          <w:tcPr>
            <w:tcW w:w="707" w:type="dxa"/>
          </w:tcPr>
          <w:p w:rsidR="003F293F" w:rsidRPr="00275D46" w:rsidRDefault="003F293F" w:rsidP="009478EB">
            <w:pPr>
              <w:rPr>
                <w:rFonts w:ascii="ＭＳ 明朝" w:eastAsia="ＭＳ 明朝" w:hAnsi="ＭＳ 明朝"/>
              </w:rPr>
            </w:pPr>
          </w:p>
        </w:tc>
        <w:tc>
          <w:tcPr>
            <w:tcW w:w="708" w:type="dxa"/>
          </w:tcPr>
          <w:p w:rsidR="003F293F" w:rsidRPr="00275D46" w:rsidRDefault="003F293F" w:rsidP="009478EB">
            <w:pPr>
              <w:rPr>
                <w:rFonts w:ascii="ＭＳ 明朝" w:eastAsia="ＭＳ 明朝" w:hAnsi="ＭＳ 明朝"/>
              </w:rPr>
            </w:pPr>
          </w:p>
        </w:tc>
        <w:tc>
          <w:tcPr>
            <w:tcW w:w="1529" w:type="dxa"/>
          </w:tcPr>
          <w:p w:rsidR="003F293F" w:rsidRPr="00275D46" w:rsidRDefault="003F293F" w:rsidP="009478EB">
            <w:pPr>
              <w:rPr>
                <w:rFonts w:ascii="ＭＳ 明朝" w:eastAsia="ＭＳ 明朝" w:hAnsi="ＭＳ 明朝"/>
              </w:rPr>
            </w:pPr>
          </w:p>
        </w:tc>
        <w:tc>
          <w:tcPr>
            <w:tcW w:w="1530" w:type="dxa"/>
          </w:tcPr>
          <w:p w:rsidR="003F293F" w:rsidRPr="00275D46" w:rsidRDefault="003F293F" w:rsidP="009478EB">
            <w:pPr>
              <w:rPr>
                <w:rFonts w:ascii="ＭＳ 明朝" w:eastAsia="ＭＳ 明朝" w:hAnsi="ＭＳ 明朝"/>
              </w:rPr>
            </w:pPr>
          </w:p>
        </w:tc>
      </w:tr>
      <w:tr w:rsidR="003F293F" w:rsidRPr="00275D46" w:rsidTr="009478EB">
        <w:trPr>
          <w:trHeight w:val="575"/>
        </w:trPr>
        <w:tc>
          <w:tcPr>
            <w:tcW w:w="2656" w:type="dxa"/>
          </w:tcPr>
          <w:p w:rsidR="003F293F" w:rsidRPr="00275D46" w:rsidRDefault="003F293F" w:rsidP="009478EB">
            <w:pPr>
              <w:rPr>
                <w:rFonts w:ascii="ＭＳ 明朝" w:eastAsia="ＭＳ 明朝" w:hAnsi="ＭＳ 明朝"/>
              </w:rPr>
            </w:pPr>
          </w:p>
        </w:tc>
        <w:tc>
          <w:tcPr>
            <w:tcW w:w="1840" w:type="dxa"/>
          </w:tcPr>
          <w:p w:rsidR="003F293F" w:rsidRPr="00275D46" w:rsidRDefault="003F293F" w:rsidP="009478EB">
            <w:pPr>
              <w:rPr>
                <w:rFonts w:ascii="ＭＳ 明朝" w:eastAsia="ＭＳ 明朝" w:hAnsi="ＭＳ 明朝"/>
              </w:rPr>
            </w:pPr>
          </w:p>
        </w:tc>
        <w:tc>
          <w:tcPr>
            <w:tcW w:w="707" w:type="dxa"/>
          </w:tcPr>
          <w:p w:rsidR="003F293F" w:rsidRPr="00275D46" w:rsidRDefault="003F293F" w:rsidP="009478EB">
            <w:pPr>
              <w:rPr>
                <w:rFonts w:ascii="ＭＳ 明朝" w:eastAsia="ＭＳ 明朝" w:hAnsi="ＭＳ 明朝"/>
              </w:rPr>
            </w:pPr>
          </w:p>
        </w:tc>
        <w:tc>
          <w:tcPr>
            <w:tcW w:w="708" w:type="dxa"/>
          </w:tcPr>
          <w:p w:rsidR="003F293F" w:rsidRPr="00275D46" w:rsidRDefault="003F293F" w:rsidP="009478EB">
            <w:pPr>
              <w:rPr>
                <w:rFonts w:ascii="ＭＳ 明朝" w:eastAsia="ＭＳ 明朝" w:hAnsi="ＭＳ 明朝"/>
              </w:rPr>
            </w:pPr>
          </w:p>
        </w:tc>
        <w:tc>
          <w:tcPr>
            <w:tcW w:w="1529" w:type="dxa"/>
          </w:tcPr>
          <w:p w:rsidR="003F293F" w:rsidRPr="00275D46" w:rsidRDefault="003F293F" w:rsidP="009478EB">
            <w:pPr>
              <w:rPr>
                <w:rFonts w:ascii="ＭＳ 明朝" w:eastAsia="ＭＳ 明朝" w:hAnsi="ＭＳ 明朝"/>
              </w:rPr>
            </w:pPr>
          </w:p>
        </w:tc>
        <w:tc>
          <w:tcPr>
            <w:tcW w:w="1530" w:type="dxa"/>
          </w:tcPr>
          <w:p w:rsidR="003F293F" w:rsidRPr="00275D46" w:rsidRDefault="003F293F" w:rsidP="009478EB">
            <w:pPr>
              <w:rPr>
                <w:rFonts w:ascii="ＭＳ 明朝" w:eastAsia="ＭＳ 明朝" w:hAnsi="ＭＳ 明朝"/>
              </w:rPr>
            </w:pPr>
          </w:p>
        </w:tc>
      </w:tr>
      <w:tr w:rsidR="003F293F" w:rsidRPr="00275D46" w:rsidTr="009478EB">
        <w:trPr>
          <w:trHeight w:val="555"/>
        </w:trPr>
        <w:tc>
          <w:tcPr>
            <w:tcW w:w="2656" w:type="dxa"/>
          </w:tcPr>
          <w:p w:rsidR="003F293F" w:rsidRPr="00275D46" w:rsidRDefault="003F293F" w:rsidP="009478EB">
            <w:pPr>
              <w:rPr>
                <w:rFonts w:ascii="ＭＳ 明朝" w:eastAsia="ＭＳ 明朝" w:hAnsi="ＭＳ 明朝"/>
              </w:rPr>
            </w:pPr>
          </w:p>
        </w:tc>
        <w:tc>
          <w:tcPr>
            <w:tcW w:w="1840" w:type="dxa"/>
          </w:tcPr>
          <w:p w:rsidR="003F293F" w:rsidRPr="00275D46" w:rsidRDefault="003F293F" w:rsidP="009478EB">
            <w:pPr>
              <w:rPr>
                <w:rFonts w:ascii="ＭＳ 明朝" w:eastAsia="ＭＳ 明朝" w:hAnsi="ＭＳ 明朝"/>
              </w:rPr>
            </w:pPr>
          </w:p>
        </w:tc>
        <w:tc>
          <w:tcPr>
            <w:tcW w:w="707" w:type="dxa"/>
          </w:tcPr>
          <w:p w:rsidR="003F293F" w:rsidRPr="00275D46" w:rsidRDefault="003F293F" w:rsidP="009478EB">
            <w:pPr>
              <w:rPr>
                <w:rFonts w:ascii="ＭＳ 明朝" w:eastAsia="ＭＳ 明朝" w:hAnsi="ＭＳ 明朝"/>
              </w:rPr>
            </w:pPr>
          </w:p>
        </w:tc>
        <w:tc>
          <w:tcPr>
            <w:tcW w:w="708" w:type="dxa"/>
          </w:tcPr>
          <w:p w:rsidR="003F293F" w:rsidRPr="00275D46" w:rsidRDefault="003F293F" w:rsidP="009478EB">
            <w:pPr>
              <w:rPr>
                <w:rFonts w:ascii="ＭＳ 明朝" w:eastAsia="ＭＳ 明朝" w:hAnsi="ＭＳ 明朝"/>
              </w:rPr>
            </w:pPr>
          </w:p>
        </w:tc>
        <w:tc>
          <w:tcPr>
            <w:tcW w:w="1529" w:type="dxa"/>
          </w:tcPr>
          <w:p w:rsidR="003F293F" w:rsidRPr="00275D46" w:rsidRDefault="003F293F" w:rsidP="009478EB">
            <w:pPr>
              <w:rPr>
                <w:rFonts w:ascii="ＭＳ 明朝" w:eastAsia="ＭＳ 明朝" w:hAnsi="ＭＳ 明朝"/>
              </w:rPr>
            </w:pPr>
          </w:p>
        </w:tc>
        <w:tc>
          <w:tcPr>
            <w:tcW w:w="1530" w:type="dxa"/>
          </w:tcPr>
          <w:p w:rsidR="003F293F" w:rsidRPr="00275D46" w:rsidRDefault="003F293F" w:rsidP="009478EB">
            <w:pPr>
              <w:rPr>
                <w:rFonts w:ascii="ＭＳ 明朝" w:eastAsia="ＭＳ 明朝" w:hAnsi="ＭＳ 明朝"/>
              </w:rPr>
            </w:pPr>
          </w:p>
        </w:tc>
      </w:tr>
      <w:tr w:rsidR="003F293F" w:rsidRPr="00275D46" w:rsidTr="009478EB">
        <w:trPr>
          <w:trHeight w:val="619"/>
        </w:trPr>
        <w:tc>
          <w:tcPr>
            <w:tcW w:w="7440" w:type="dxa"/>
            <w:gridSpan w:val="5"/>
            <w:vAlign w:val="center"/>
          </w:tcPr>
          <w:p w:rsidR="003F293F" w:rsidRPr="00275D46" w:rsidRDefault="003F293F" w:rsidP="009478EB">
            <w:pPr>
              <w:jc w:val="center"/>
              <w:rPr>
                <w:rFonts w:ascii="ＭＳ 明朝" w:eastAsia="ＭＳ 明朝" w:hAnsi="ＭＳ 明朝"/>
              </w:rPr>
            </w:pPr>
            <w:r w:rsidRPr="00275D46">
              <w:rPr>
                <w:rFonts w:ascii="ＭＳ 明朝" w:eastAsia="ＭＳ 明朝" w:hAnsi="ＭＳ 明朝" w:hint="eastAsia"/>
              </w:rPr>
              <w:t>合　　　　　　　　　　計</w:t>
            </w:r>
          </w:p>
        </w:tc>
        <w:tc>
          <w:tcPr>
            <w:tcW w:w="1530" w:type="dxa"/>
          </w:tcPr>
          <w:p w:rsidR="003F293F" w:rsidRPr="00275D46" w:rsidRDefault="003F293F" w:rsidP="009478EB">
            <w:pPr>
              <w:rPr>
                <w:rFonts w:ascii="ＭＳ 明朝" w:eastAsia="ＭＳ 明朝" w:hAnsi="ＭＳ 明朝"/>
              </w:rPr>
            </w:pPr>
          </w:p>
        </w:tc>
      </w:tr>
    </w:tbl>
    <w:p w:rsidR="003F293F" w:rsidRDefault="003F293F" w:rsidP="003F293F">
      <w:pPr>
        <w:snapToGrid w:val="0"/>
        <w:rPr>
          <w:rFonts w:ascii="ＭＳ 明朝" w:eastAsia="ＭＳ 明朝" w:hAnsi="ＭＳ 明朝"/>
        </w:rPr>
      </w:pPr>
    </w:p>
    <w:p w:rsidR="003F293F" w:rsidRPr="00275D46" w:rsidRDefault="003F293F" w:rsidP="003F293F">
      <w:pPr>
        <w:snapToGrid w:val="0"/>
        <w:rPr>
          <w:rFonts w:ascii="ＭＳ 明朝" w:eastAsia="ＭＳ 明朝" w:hAnsi="ＭＳ 明朝"/>
        </w:rPr>
      </w:pPr>
      <w:r w:rsidRPr="00275D46">
        <w:rPr>
          <w:rFonts w:ascii="ＭＳ 明朝" w:eastAsia="ＭＳ 明朝" w:hAnsi="ＭＳ 明朝" w:hint="eastAsia"/>
        </w:rPr>
        <w:t>（備考）</w:t>
      </w:r>
    </w:p>
    <w:p w:rsidR="003F293F" w:rsidRPr="00275D46" w:rsidRDefault="003F293F" w:rsidP="003F293F">
      <w:pPr>
        <w:snapToGrid w:val="0"/>
        <w:rPr>
          <w:rFonts w:ascii="ＭＳ 明朝" w:eastAsia="ＭＳ 明朝" w:hAnsi="ＭＳ 明朝"/>
        </w:rPr>
      </w:pPr>
      <w:r w:rsidRPr="00275D46">
        <w:rPr>
          <w:rFonts w:ascii="ＭＳ 明朝" w:eastAsia="ＭＳ 明朝" w:hAnsi="ＭＳ 明朝" w:hint="eastAsia"/>
        </w:rPr>
        <w:t>１　入札金額の有効数字直前に￥を付すこと。</w:t>
      </w:r>
    </w:p>
    <w:p w:rsidR="003F293F" w:rsidRPr="00275D46" w:rsidRDefault="003F293F" w:rsidP="003F293F">
      <w:pPr>
        <w:snapToGrid w:val="0"/>
        <w:rPr>
          <w:rFonts w:ascii="ＭＳ 明朝" w:eastAsia="ＭＳ 明朝" w:hAnsi="ＭＳ 明朝"/>
        </w:rPr>
      </w:pPr>
      <w:r w:rsidRPr="00275D46">
        <w:rPr>
          <w:rFonts w:ascii="ＭＳ 明朝" w:eastAsia="ＭＳ 明朝" w:hAnsi="ＭＳ 明朝" w:hint="eastAsia"/>
        </w:rPr>
        <w:t>２　入札金額は、見積もった契約希望額の1</w:t>
      </w:r>
      <w:r w:rsidR="005F37FB">
        <w:rPr>
          <w:rFonts w:ascii="ＭＳ 明朝" w:eastAsia="ＭＳ 明朝" w:hAnsi="ＭＳ 明朝" w:hint="eastAsia"/>
        </w:rPr>
        <w:t>10</w:t>
      </w:r>
      <w:r w:rsidRPr="00275D46">
        <w:rPr>
          <w:rFonts w:ascii="ＭＳ 明朝" w:eastAsia="ＭＳ 明朝" w:hAnsi="ＭＳ 明朝" w:hint="eastAsia"/>
        </w:rPr>
        <w:t>分の100に相当する金額を記載すること。</w:t>
      </w:r>
    </w:p>
    <w:p w:rsidR="003F293F" w:rsidRPr="00275D46" w:rsidRDefault="003F293F" w:rsidP="003F293F">
      <w:pPr>
        <w:snapToGrid w:val="0"/>
        <w:rPr>
          <w:rFonts w:ascii="ＭＳ 明朝" w:eastAsia="ＭＳ 明朝" w:hAnsi="ＭＳ 明朝"/>
        </w:rPr>
      </w:pPr>
      <w:r w:rsidRPr="00275D46">
        <w:rPr>
          <w:rFonts w:ascii="ＭＳ 明朝" w:eastAsia="ＭＳ 明朝" w:hAnsi="ＭＳ 明朝" w:hint="eastAsia"/>
        </w:rPr>
        <w:t>３　入札金額を訂正したものは無効とする。</w:t>
      </w:r>
    </w:p>
    <w:p w:rsidR="003F293F" w:rsidRDefault="003F293F" w:rsidP="003F293F">
      <w:pPr>
        <w:rPr>
          <w:sz w:val="22"/>
        </w:rPr>
      </w:pPr>
      <w:r>
        <w:rPr>
          <w:sz w:val="22"/>
        </w:rPr>
        <w:br w:type="page"/>
      </w:r>
      <w:r>
        <w:rPr>
          <w:rFonts w:hint="eastAsia"/>
          <w:sz w:val="22"/>
        </w:rPr>
        <w:lastRenderedPageBreak/>
        <w:t>（別紙入札内訳書）</w:t>
      </w:r>
    </w:p>
    <w:p w:rsidR="003F293F" w:rsidRDefault="003F293F" w:rsidP="003F293F">
      <w:pPr>
        <w:jc w:val="center"/>
        <w:rPr>
          <w:sz w:val="28"/>
          <w:szCs w:val="28"/>
        </w:rPr>
      </w:pPr>
      <w:r w:rsidRPr="00DF0466">
        <w:rPr>
          <w:rFonts w:hint="eastAsia"/>
          <w:sz w:val="28"/>
          <w:szCs w:val="28"/>
        </w:rPr>
        <w:t>入札内訳書</w:t>
      </w:r>
    </w:p>
    <w:p w:rsidR="003F293F" w:rsidRDefault="005F37FB" w:rsidP="003F293F">
      <w:pPr>
        <w:jc w:val="right"/>
        <w:rPr>
          <w:sz w:val="22"/>
        </w:rPr>
      </w:pPr>
      <w:r>
        <w:rPr>
          <w:rFonts w:hint="eastAsia"/>
          <w:sz w:val="22"/>
        </w:rPr>
        <w:t>令和</w:t>
      </w:r>
      <w:r w:rsidR="003F293F">
        <w:rPr>
          <w:rFonts w:hint="eastAsia"/>
          <w:sz w:val="22"/>
        </w:rPr>
        <w:t xml:space="preserve">　　年　　月　　日</w:t>
      </w:r>
    </w:p>
    <w:p w:rsidR="003F293F" w:rsidRDefault="003F293F" w:rsidP="003F293F">
      <w:pPr>
        <w:rPr>
          <w:sz w:val="22"/>
        </w:rPr>
      </w:pPr>
    </w:p>
    <w:p w:rsidR="003F293F" w:rsidRDefault="003F293F" w:rsidP="003F293F">
      <w:pPr>
        <w:rPr>
          <w:sz w:val="22"/>
        </w:rPr>
      </w:pPr>
      <w:r>
        <w:rPr>
          <w:rFonts w:hint="eastAsia"/>
          <w:sz w:val="22"/>
        </w:rPr>
        <w:t xml:space="preserve">上天草市病院事業管理者　</w:t>
      </w:r>
      <w:r w:rsidR="00B54ADB">
        <w:rPr>
          <w:rFonts w:ascii="ＭＳ 明朝" w:eastAsia="ＭＳ 明朝" w:hAnsi="ＭＳ 明朝" w:hint="eastAsia"/>
        </w:rPr>
        <w:t>船曳　哲典</w:t>
      </w:r>
      <w:r>
        <w:rPr>
          <w:rFonts w:hint="eastAsia"/>
          <w:sz w:val="22"/>
        </w:rPr>
        <w:t xml:space="preserve">　様</w:t>
      </w:r>
    </w:p>
    <w:p w:rsidR="003F293F" w:rsidRDefault="003F293F" w:rsidP="003F293F">
      <w:pPr>
        <w:rPr>
          <w:sz w:val="22"/>
        </w:rPr>
      </w:pPr>
    </w:p>
    <w:p w:rsidR="003F293F" w:rsidRDefault="003F293F" w:rsidP="003F293F">
      <w:pPr>
        <w:ind w:firstLineChars="1800" w:firstLine="3960"/>
        <w:jc w:val="both"/>
        <w:rPr>
          <w:sz w:val="22"/>
        </w:rPr>
      </w:pPr>
      <w:r>
        <w:rPr>
          <w:rFonts w:hint="eastAsia"/>
          <w:sz w:val="22"/>
        </w:rPr>
        <w:t>住　　　　所</w:t>
      </w:r>
    </w:p>
    <w:p w:rsidR="003F293F" w:rsidRDefault="003F293F" w:rsidP="003F293F">
      <w:pPr>
        <w:ind w:firstLineChars="1800" w:firstLine="3960"/>
        <w:jc w:val="both"/>
        <w:rPr>
          <w:sz w:val="22"/>
        </w:rPr>
      </w:pPr>
      <w:r>
        <w:rPr>
          <w:rFonts w:hint="eastAsia"/>
          <w:sz w:val="22"/>
        </w:rPr>
        <w:t>商号又は名称</w:t>
      </w:r>
    </w:p>
    <w:p w:rsidR="003F293F" w:rsidRDefault="003F293F" w:rsidP="003F293F">
      <w:pPr>
        <w:ind w:firstLineChars="1450" w:firstLine="3973"/>
        <w:jc w:val="both"/>
        <w:rPr>
          <w:kern w:val="0"/>
          <w:sz w:val="22"/>
        </w:rPr>
      </w:pPr>
      <w:r w:rsidRPr="003F293F">
        <w:rPr>
          <w:rFonts w:hint="eastAsia"/>
          <w:spacing w:val="27"/>
          <w:kern w:val="0"/>
          <w:sz w:val="22"/>
          <w:fitText w:val="1320" w:id="1815321603"/>
        </w:rPr>
        <w:t>代表者氏</w:t>
      </w:r>
      <w:r w:rsidRPr="003F293F">
        <w:rPr>
          <w:rFonts w:hint="eastAsia"/>
          <w:spacing w:val="2"/>
          <w:kern w:val="0"/>
          <w:sz w:val="22"/>
          <w:fitText w:val="1320" w:id="1815321603"/>
        </w:rPr>
        <w:t>名</w:t>
      </w:r>
      <w:r>
        <w:rPr>
          <w:rFonts w:hint="eastAsia"/>
          <w:kern w:val="0"/>
          <w:sz w:val="22"/>
        </w:rPr>
        <w:t xml:space="preserve">　</w:t>
      </w:r>
      <w:r>
        <w:rPr>
          <w:rFonts w:hint="eastAsia"/>
          <w:kern w:val="0"/>
          <w:sz w:val="22"/>
        </w:rPr>
        <w:t xml:space="preserve">   </w:t>
      </w:r>
      <w:r>
        <w:rPr>
          <w:rFonts w:hint="eastAsia"/>
          <w:kern w:val="0"/>
          <w:sz w:val="22"/>
        </w:rPr>
        <w:t xml:space="preserve">　　　　　　　</w:t>
      </w:r>
      <w:r>
        <w:rPr>
          <w:rFonts w:hint="eastAsia"/>
          <w:kern w:val="0"/>
          <w:sz w:val="22"/>
        </w:rPr>
        <w:t xml:space="preserve">  </w:t>
      </w:r>
      <w:r>
        <w:rPr>
          <w:rFonts w:hint="eastAsia"/>
          <w:kern w:val="0"/>
          <w:sz w:val="22"/>
        </w:rPr>
        <w:t xml:space="preserve">　　㊞</w:t>
      </w:r>
    </w:p>
    <w:p w:rsidR="003F293F" w:rsidRDefault="003F293F" w:rsidP="003F293F">
      <w:pPr>
        <w:ind w:firstLineChars="1450" w:firstLine="3190"/>
        <w:jc w:val="both"/>
        <w:rPr>
          <w:kern w:val="0"/>
          <w:sz w:val="22"/>
        </w:rPr>
      </w:pPr>
    </w:p>
    <w:p w:rsidR="003F293F" w:rsidRDefault="003F293F" w:rsidP="003F293F">
      <w:pPr>
        <w:ind w:firstLineChars="1450" w:firstLine="3190"/>
        <w:jc w:val="both"/>
        <w:rPr>
          <w:kern w:val="0"/>
          <w:sz w:val="22"/>
        </w:rPr>
      </w:pPr>
    </w:p>
    <w:p w:rsidR="003F293F" w:rsidRDefault="003F293F" w:rsidP="003F293F">
      <w:pPr>
        <w:jc w:val="both"/>
        <w:rPr>
          <w:sz w:val="22"/>
        </w:rPr>
      </w:pPr>
      <w:r>
        <w:rPr>
          <w:rFonts w:hint="eastAsia"/>
          <w:sz w:val="22"/>
        </w:rPr>
        <w:t>１．　件　　名：医療廃棄物</w:t>
      </w:r>
      <w:r w:rsidR="00B76FAF">
        <w:rPr>
          <w:rFonts w:hint="eastAsia"/>
          <w:sz w:val="22"/>
        </w:rPr>
        <w:t>収集運搬</w:t>
      </w:r>
      <w:r>
        <w:rPr>
          <w:rFonts w:hint="eastAsia"/>
          <w:sz w:val="22"/>
        </w:rPr>
        <w:t>業務</w:t>
      </w:r>
      <w:r w:rsidR="00B76FAF">
        <w:rPr>
          <w:rFonts w:hint="eastAsia"/>
          <w:sz w:val="22"/>
        </w:rPr>
        <w:t>委託</w:t>
      </w:r>
    </w:p>
    <w:p w:rsidR="003F293F" w:rsidRDefault="003F293F" w:rsidP="003F293F">
      <w:pPr>
        <w:jc w:val="both"/>
        <w:rPr>
          <w:sz w:val="22"/>
        </w:rPr>
      </w:pPr>
    </w:p>
    <w:p w:rsidR="003F293F" w:rsidRDefault="003F293F" w:rsidP="003F293F">
      <w:pPr>
        <w:jc w:val="both"/>
        <w:rPr>
          <w:sz w:val="22"/>
          <w:u w:val="single"/>
        </w:rPr>
      </w:pPr>
      <w:r>
        <w:rPr>
          <w:rFonts w:hint="eastAsia"/>
          <w:sz w:val="22"/>
        </w:rPr>
        <w:t>２．　入札金額：</w:t>
      </w:r>
      <w:r>
        <w:rPr>
          <w:rFonts w:hint="eastAsia"/>
          <w:sz w:val="22"/>
          <w:u w:val="single"/>
        </w:rPr>
        <w:t xml:space="preserve">　　　　　　　　　　　円（税抜）</w:t>
      </w:r>
    </w:p>
    <w:p w:rsidR="003F293F" w:rsidRDefault="003F293F" w:rsidP="003F293F">
      <w:pPr>
        <w:jc w:val="both"/>
        <w:rPr>
          <w:sz w:val="22"/>
        </w:rPr>
      </w:pPr>
    </w:p>
    <w:p w:rsidR="003F293F" w:rsidRDefault="003F293F" w:rsidP="003F293F">
      <w:pPr>
        <w:jc w:val="both"/>
        <w:rPr>
          <w:sz w:val="22"/>
        </w:rPr>
      </w:pPr>
      <w:r>
        <w:rPr>
          <w:rFonts w:hint="eastAsia"/>
          <w:sz w:val="22"/>
        </w:rPr>
        <w:t>３．　内訳</w:t>
      </w:r>
    </w:p>
    <w:tbl>
      <w:tblPr>
        <w:tblStyle w:val="a3"/>
        <w:tblW w:w="8505" w:type="dxa"/>
        <w:jc w:val="center"/>
        <w:tblLayout w:type="fixed"/>
        <w:tblLook w:val="04A0" w:firstRow="1" w:lastRow="0" w:firstColumn="1" w:lastColumn="0" w:noHBand="0" w:noVBand="1"/>
      </w:tblPr>
      <w:tblGrid>
        <w:gridCol w:w="2405"/>
        <w:gridCol w:w="1134"/>
        <w:gridCol w:w="1549"/>
        <w:gridCol w:w="1418"/>
        <w:gridCol w:w="1999"/>
      </w:tblGrid>
      <w:tr w:rsidR="003F293F" w:rsidTr="00ED12B9">
        <w:trPr>
          <w:jc w:val="center"/>
        </w:trPr>
        <w:tc>
          <w:tcPr>
            <w:tcW w:w="2405" w:type="dxa"/>
            <w:tcBorders>
              <w:top w:val="single" w:sz="12" w:space="0" w:color="auto"/>
              <w:left w:val="single" w:sz="12" w:space="0" w:color="auto"/>
              <w:bottom w:val="double" w:sz="4" w:space="0" w:color="auto"/>
            </w:tcBorders>
            <w:vAlign w:val="center"/>
          </w:tcPr>
          <w:p w:rsidR="003F293F" w:rsidRDefault="003F293F" w:rsidP="009478EB">
            <w:pPr>
              <w:jc w:val="both"/>
              <w:rPr>
                <w:sz w:val="22"/>
              </w:rPr>
            </w:pPr>
            <w:r>
              <w:rPr>
                <w:rFonts w:hint="eastAsia"/>
                <w:sz w:val="22"/>
              </w:rPr>
              <w:t xml:space="preserve">　</w:t>
            </w:r>
            <w:r w:rsidRPr="00B76FAF">
              <w:rPr>
                <w:rFonts w:hint="eastAsia"/>
                <w:spacing w:val="82"/>
                <w:kern w:val="0"/>
                <w:sz w:val="22"/>
                <w:fitText w:val="1760" w:id="1815321604"/>
              </w:rPr>
              <w:t>廃棄物種</w:t>
            </w:r>
            <w:r w:rsidRPr="00B76FAF">
              <w:rPr>
                <w:rFonts w:hint="eastAsia"/>
                <w:spacing w:val="2"/>
                <w:kern w:val="0"/>
                <w:sz w:val="22"/>
                <w:fitText w:val="1760" w:id="1815321604"/>
              </w:rPr>
              <w:t>別</w:t>
            </w:r>
          </w:p>
        </w:tc>
        <w:tc>
          <w:tcPr>
            <w:tcW w:w="1134" w:type="dxa"/>
            <w:tcBorders>
              <w:top w:val="single" w:sz="12" w:space="0" w:color="auto"/>
              <w:bottom w:val="double" w:sz="4" w:space="0" w:color="auto"/>
            </w:tcBorders>
            <w:vAlign w:val="center"/>
          </w:tcPr>
          <w:p w:rsidR="003F293F" w:rsidRDefault="003F293F" w:rsidP="009478EB">
            <w:pPr>
              <w:jc w:val="both"/>
              <w:rPr>
                <w:sz w:val="22"/>
              </w:rPr>
            </w:pPr>
            <w:r>
              <w:rPr>
                <w:rFonts w:hint="eastAsia"/>
                <w:sz w:val="22"/>
              </w:rPr>
              <w:t>業　務</w:t>
            </w:r>
          </w:p>
        </w:tc>
        <w:tc>
          <w:tcPr>
            <w:tcW w:w="1549" w:type="dxa"/>
            <w:tcBorders>
              <w:top w:val="single" w:sz="12" w:space="0" w:color="auto"/>
              <w:bottom w:val="double" w:sz="4" w:space="0" w:color="auto"/>
            </w:tcBorders>
          </w:tcPr>
          <w:p w:rsidR="003F293F" w:rsidRDefault="003F293F" w:rsidP="009478EB">
            <w:pPr>
              <w:ind w:left="220" w:hangingChars="100" w:hanging="220"/>
              <w:jc w:val="both"/>
              <w:rPr>
                <w:sz w:val="22"/>
              </w:rPr>
            </w:pPr>
            <w:r>
              <w:rPr>
                <w:rFonts w:hint="eastAsia"/>
                <w:sz w:val="22"/>
              </w:rPr>
              <w:t>年間排出量（Ａ）</w:t>
            </w:r>
          </w:p>
        </w:tc>
        <w:tc>
          <w:tcPr>
            <w:tcW w:w="1418" w:type="dxa"/>
            <w:tcBorders>
              <w:top w:val="single" w:sz="12" w:space="0" w:color="auto"/>
              <w:bottom w:val="double" w:sz="4" w:space="0" w:color="auto"/>
            </w:tcBorders>
          </w:tcPr>
          <w:p w:rsidR="003F293F" w:rsidRDefault="003F293F" w:rsidP="009478EB">
            <w:pPr>
              <w:jc w:val="both"/>
              <w:rPr>
                <w:sz w:val="22"/>
              </w:rPr>
            </w:pPr>
            <w:r>
              <w:rPr>
                <w:rFonts w:hint="eastAsia"/>
                <w:sz w:val="22"/>
              </w:rPr>
              <w:t>１単位あたり単価（Ｂ）</w:t>
            </w:r>
          </w:p>
        </w:tc>
        <w:tc>
          <w:tcPr>
            <w:tcW w:w="1999" w:type="dxa"/>
            <w:tcBorders>
              <w:top w:val="single" w:sz="12" w:space="0" w:color="auto"/>
              <w:bottom w:val="double" w:sz="4" w:space="0" w:color="auto"/>
              <w:right w:val="single" w:sz="12" w:space="0" w:color="auto"/>
            </w:tcBorders>
          </w:tcPr>
          <w:p w:rsidR="003F293F" w:rsidRDefault="003F293F" w:rsidP="009478EB">
            <w:pPr>
              <w:ind w:left="220" w:hangingChars="100" w:hanging="220"/>
              <w:jc w:val="both"/>
              <w:rPr>
                <w:sz w:val="22"/>
              </w:rPr>
            </w:pPr>
            <w:r>
              <w:rPr>
                <w:rFonts w:hint="eastAsia"/>
                <w:sz w:val="22"/>
              </w:rPr>
              <w:t>年間金額　　　　（Ａ×Ｂ）</w:t>
            </w:r>
          </w:p>
        </w:tc>
      </w:tr>
      <w:tr w:rsidR="00ED12B9" w:rsidTr="00ED12B9">
        <w:trPr>
          <w:jc w:val="center"/>
        </w:trPr>
        <w:tc>
          <w:tcPr>
            <w:tcW w:w="2405" w:type="dxa"/>
            <w:tcBorders>
              <w:top w:val="double" w:sz="4" w:space="0" w:color="auto"/>
              <w:left w:val="single" w:sz="12" w:space="0" w:color="auto"/>
            </w:tcBorders>
          </w:tcPr>
          <w:p w:rsidR="00ED12B9" w:rsidRPr="0089261C" w:rsidRDefault="00ED12B9" w:rsidP="00ED12B9">
            <w:pPr>
              <w:jc w:val="both"/>
              <w:rPr>
                <w:szCs w:val="21"/>
              </w:rPr>
            </w:pPr>
            <w:r w:rsidRPr="0089261C">
              <w:rPr>
                <w:rFonts w:hint="eastAsia"/>
                <w:szCs w:val="21"/>
              </w:rPr>
              <w:t>感染性廃棄物（鋭利のもの）プラスチック容器　２０リットル</w:t>
            </w:r>
          </w:p>
        </w:tc>
        <w:tc>
          <w:tcPr>
            <w:tcW w:w="1134" w:type="dxa"/>
            <w:tcBorders>
              <w:top w:val="double" w:sz="4" w:space="0" w:color="auto"/>
            </w:tcBorders>
            <w:vAlign w:val="center"/>
          </w:tcPr>
          <w:p w:rsidR="00ED12B9" w:rsidRPr="0089261C" w:rsidRDefault="00B76FAF" w:rsidP="00ED12B9">
            <w:pPr>
              <w:jc w:val="both"/>
              <w:rPr>
                <w:szCs w:val="21"/>
              </w:rPr>
            </w:pPr>
            <w:r>
              <w:rPr>
                <w:rFonts w:hint="eastAsia"/>
                <w:szCs w:val="21"/>
              </w:rPr>
              <w:t>収集運搬</w:t>
            </w:r>
          </w:p>
        </w:tc>
        <w:tc>
          <w:tcPr>
            <w:tcW w:w="1549" w:type="dxa"/>
            <w:tcBorders>
              <w:top w:val="double" w:sz="4" w:space="0" w:color="auto"/>
            </w:tcBorders>
            <w:vAlign w:val="center"/>
          </w:tcPr>
          <w:p w:rsidR="00ED12B9" w:rsidRPr="0089261C" w:rsidRDefault="00923B7B" w:rsidP="00674988">
            <w:pPr>
              <w:jc w:val="center"/>
              <w:rPr>
                <w:szCs w:val="21"/>
              </w:rPr>
            </w:pPr>
            <w:r>
              <w:rPr>
                <w:rFonts w:hint="eastAsia"/>
                <w:szCs w:val="21"/>
              </w:rPr>
              <w:t>1,553</w:t>
            </w:r>
            <w:r w:rsidR="00674988">
              <w:rPr>
                <w:rFonts w:hint="eastAsia"/>
                <w:szCs w:val="21"/>
              </w:rPr>
              <w:t>箱</w:t>
            </w:r>
          </w:p>
        </w:tc>
        <w:tc>
          <w:tcPr>
            <w:tcW w:w="1418" w:type="dxa"/>
            <w:tcBorders>
              <w:top w:val="double" w:sz="4" w:space="0" w:color="auto"/>
            </w:tcBorders>
            <w:vAlign w:val="center"/>
          </w:tcPr>
          <w:p w:rsidR="00ED12B9" w:rsidRPr="0089261C" w:rsidRDefault="00ED12B9" w:rsidP="00ED12B9">
            <w:pPr>
              <w:jc w:val="both"/>
              <w:rPr>
                <w:szCs w:val="21"/>
              </w:rPr>
            </w:pPr>
            <w:r w:rsidRPr="0089261C">
              <w:rPr>
                <w:rFonts w:hint="eastAsia"/>
                <w:szCs w:val="21"/>
              </w:rPr>
              <w:t xml:space="preserve">　　　　円</w:t>
            </w:r>
          </w:p>
        </w:tc>
        <w:tc>
          <w:tcPr>
            <w:tcW w:w="1999" w:type="dxa"/>
            <w:tcBorders>
              <w:top w:val="double" w:sz="4" w:space="0" w:color="auto"/>
              <w:right w:val="single" w:sz="12" w:space="0" w:color="auto"/>
            </w:tcBorders>
            <w:vAlign w:val="center"/>
          </w:tcPr>
          <w:p w:rsidR="00ED12B9" w:rsidRPr="0089261C" w:rsidRDefault="00674988" w:rsidP="00674988">
            <w:pPr>
              <w:ind w:right="840" w:firstLineChars="700" w:firstLine="1470"/>
              <w:rPr>
                <w:szCs w:val="21"/>
              </w:rPr>
            </w:pPr>
            <w:r w:rsidRPr="0089261C">
              <w:rPr>
                <w:rFonts w:hint="eastAsia"/>
                <w:szCs w:val="21"/>
              </w:rPr>
              <w:t>円</w:t>
            </w:r>
            <w:r>
              <w:rPr>
                <w:rFonts w:hint="eastAsia"/>
                <w:szCs w:val="21"/>
              </w:rPr>
              <w:t xml:space="preserve">　</w:t>
            </w:r>
          </w:p>
        </w:tc>
      </w:tr>
      <w:tr w:rsidR="00ED12B9" w:rsidTr="00ED12B9">
        <w:trPr>
          <w:jc w:val="center"/>
        </w:trPr>
        <w:tc>
          <w:tcPr>
            <w:tcW w:w="2405" w:type="dxa"/>
            <w:tcBorders>
              <w:left w:val="single" w:sz="12" w:space="0" w:color="auto"/>
            </w:tcBorders>
          </w:tcPr>
          <w:p w:rsidR="00ED12B9" w:rsidRPr="0089261C" w:rsidRDefault="00ED12B9" w:rsidP="00ED12B9">
            <w:pPr>
              <w:jc w:val="both"/>
              <w:rPr>
                <w:szCs w:val="21"/>
              </w:rPr>
            </w:pPr>
            <w:r w:rsidRPr="0089261C">
              <w:rPr>
                <w:rFonts w:hint="eastAsia"/>
                <w:szCs w:val="21"/>
              </w:rPr>
              <w:t>感染性廃棄物（固形状のもの）段ボール容器　５０リットル</w:t>
            </w:r>
          </w:p>
        </w:tc>
        <w:tc>
          <w:tcPr>
            <w:tcW w:w="1134" w:type="dxa"/>
            <w:vAlign w:val="center"/>
          </w:tcPr>
          <w:p w:rsidR="00ED12B9" w:rsidRPr="0089261C" w:rsidRDefault="00B76FAF" w:rsidP="00ED12B9">
            <w:pPr>
              <w:jc w:val="both"/>
              <w:rPr>
                <w:szCs w:val="21"/>
              </w:rPr>
            </w:pPr>
            <w:r>
              <w:rPr>
                <w:rFonts w:hint="eastAsia"/>
                <w:szCs w:val="21"/>
              </w:rPr>
              <w:t>収集運搬</w:t>
            </w:r>
          </w:p>
        </w:tc>
        <w:tc>
          <w:tcPr>
            <w:tcW w:w="1549" w:type="dxa"/>
            <w:vAlign w:val="center"/>
          </w:tcPr>
          <w:p w:rsidR="00ED12B9" w:rsidRPr="0089261C" w:rsidRDefault="00923B7B" w:rsidP="00674988">
            <w:pPr>
              <w:jc w:val="center"/>
              <w:rPr>
                <w:szCs w:val="21"/>
              </w:rPr>
            </w:pPr>
            <w:r>
              <w:rPr>
                <w:rFonts w:hint="eastAsia"/>
                <w:szCs w:val="21"/>
              </w:rPr>
              <w:t>5,225</w:t>
            </w:r>
            <w:r w:rsidR="00674988">
              <w:rPr>
                <w:rFonts w:hint="eastAsia"/>
                <w:szCs w:val="21"/>
              </w:rPr>
              <w:t>箱</w:t>
            </w:r>
          </w:p>
        </w:tc>
        <w:tc>
          <w:tcPr>
            <w:tcW w:w="1418" w:type="dxa"/>
            <w:vAlign w:val="center"/>
          </w:tcPr>
          <w:p w:rsidR="00ED12B9" w:rsidRPr="0089261C" w:rsidRDefault="00ED12B9" w:rsidP="00ED12B9">
            <w:pPr>
              <w:jc w:val="both"/>
              <w:rPr>
                <w:szCs w:val="21"/>
              </w:rPr>
            </w:pPr>
            <w:r w:rsidRPr="0089261C">
              <w:rPr>
                <w:rFonts w:hint="eastAsia"/>
                <w:szCs w:val="21"/>
              </w:rPr>
              <w:t xml:space="preserve">　　　　円</w:t>
            </w:r>
          </w:p>
        </w:tc>
        <w:tc>
          <w:tcPr>
            <w:tcW w:w="1999" w:type="dxa"/>
            <w:tcBorders>
              <w:right w:val="single" w:sz="12" w:space="0" w:color="auto"/>
            </w:tcBorders>
            <w:vAlign w:val="center"/>
          </w:tcPr>
          <w:p w:rsidR="00ED12B9" w:rsidRPr="0089261C" w:rsidRDefault="00674988" w:rsidP="00674988">
            <w:pPr>
              <w:wordWrap w:val="0"/>
              <w:jc w:val="right"/>
              <w:rPr>
                <w:szCs w:val="21"/>
              </w:rPr>
            </w:pPr>
            <w:r>
              <w:rPr>
                <w:rFonts w:hint="eastAsia"/>
                <w:szCs w:val="21"/>
              </w:rPr>
              <w:t xml:space="preserve">　　　</w:t>
            </w:r>
            <w:r w:rsidR="00ED12B9" w:rsidRPr="0089261C">
              <w:rPr>
                <w:rFonts w:hint="eastAsia"/>
                <w:szCs w:val="21"/>
              </w:rPr>
              <w:t>円</w:t>
            </w:r>
            <w:r>
              <w:rPr>
                <w:rFonts w:hint="eastAsia"/>
                <w:szCs w:val="21"/>
              </w:rPr>
              <w:t xml:space="preserve"> </w:t>
            </w:r>
          </w:p>
        </w:tc>
      </w:tr>
      <w:tr w:rsidR="00ED12B9" w:rsidTr="00ED12B9">
        <w:trPr>
          <w:jc w:val="center"/>
        </w:trPr>
        <w:tc>
          <w:tcPr>
            <w:tcW w:w="2405" w:type="dxa"/>
            <w:tcBorders>
              <w:left w:val="single" w:sz="12" w:space="0" w:color="auto"/>
            </w:tcBorders>
          </w:tcPr>
          <w:p w:rsidR="00ED12B9" w:rsidRPr="0089261C" w:rsidRDefault="00ED12B9" w:rsidP="00ED12B9">
            <w:pPr>
              <w:jc w:val="both"/>
              <w:rPr>
                <w:szCs w:val="21"/>
              </w:rPr>
            </w:pPr>
            <w:r w:rsidRPr="0089261C">
              <w:rPr>
                <w:rFonts w:hint="eastAsia"/>
                <w:szCs w:val="21"/>
              </w:rPr>
              <w:t>感染性廃棄物（紙おむつ）</w:t>
            </w:r>
          </w:p>
        </w:tc>
        <w:tc>
          <w:tcPr>
            <w:tcW w:w="1134" w:type="dxa"/>
            <w:vAlign w:val="center"/>
          </w:tcPr>
          <w:p w:rsidR="00ED12B9" w:rsidRPr="0089261C" w:rsidRDefault="00B76FAF" w:rsidP="00ED12B9">
            <w:pPr>
              <w:jc w:val="both"/>
              <w:rPr>
                <w:szCs w:val="21"/>
              </w:rPr>
            </w:pPr>
            <w:r>
              <w:rPr>
                <w:rFonts w:hint="eastAsia"/>
                <w:szCs w:val="21"/>
              </w:rPr>
              <w:t>収集運搬</w:t>
            </w:r>
          </w:p>
        </w:tc>
        <w:tc>
          <w:tcPr>
            <w:tcW w:w="1549" w:type="dxa"/>
            <w:vAlign w:val="center"/>
          </w:tcPr>
          <w:p w:rsidR="00ED12B9" w:rsidRPr="0089261C" w:rsidRDefault="00923B7B" w:rsidP="00674988">
            <w:pPr>
              <w:jc w:val="center"/>
              <w:rPr>
                <w:szCs w:val="21"/>
              </w:rPr>
            </w:pPr>
            <w:r>
              <w:rPr>
                <w:rFonts w:hint="eastAsia"/>
                <w:szCs w:val="21"/>
              </w:rPr>
              <w:t>57,246</w:t>
            </w:r>
            <w:r w:rsidR="00ED12B9" w:rsidRPr="0089261C">
              <w:rPr>
                <w:rFonts w:hint="eastAsia"/>
                <w:szCs w:val="21"/>
              </w:rPr>
              <w:t>ｋｇ</w:t>
            </w:r>
          </w:p>
        </w:tc>
        <w:tc>
          <w:tcPr>
            <w:tcW w:w="1418" w:type="dxa"/>
            <w:vAlign w:val="center"/>
          </w:tcPr>
          <w:p w:rsidR="00ED12B9" w:rsidRPr="0089261C" w:rsidRDefault="00ED12B9" w:rsidP="00ED12B9">
            <w:pPr>
              <w:jc w:val="both"/>
              <w:rPr>
                <w:szCs w:val="21"/>
              </w:rPr>
            </w:pPr>
            <w:r w:rsidRPr="0089261C">
              <w:rPr>
                <w:rFonts w:hint="eastAsia"/>
                <w:szCs w:val="21"/>
              </w:rPr>
              <w:t xml:space="preserve">　　　　円</w:t>
            </w:r>
          </w:p>
        </w:tc>
        <w:tc>
          <w:tcPr>
            <w:tcW w:w="1999" w:type="dxa"/>
            <w:tcBorders>
              <w:right w:val="single" w:sz="12" w:space="0" w:color="auto"/>
            </w:tcBorders>
            <w:vAlign w:val="center"/>
          </w:tcPr>
          <w:p w:rsidR="00ED12B9" w:rsidRPr="0089261C" w:rsidRDefault="00674988" w:rsidP="00674988">
            <w:pPr>
              <w:wordWrap w:val="0"/>
              <w:jc w:val="right"/>
              <w:rPr>
                <w:szCs w:val="21"/>
              </w:rPr>
            </w:pPr>
            <w:r>
              <w:rPr>
                <w:rFonts w:hint="eastAsia"/>
                <w:szCs w:val="21"/>
              </w:rPr>
              <w:t xml:space="preserve">　　　　</w:t>
            </w:r>
            <w:r w:rsidR="00ED12B9" w:rsidRPr="0089261C">
              <w:rPr>
                <w:rFonts w:hint="eastAsia"/>
                <w:szCs w:val="21"/>
              </w:rPr>
              <w:t xml:space="preserve">　</w:t>
            </w:r>
            <w:r w:rsidR="00ED12B9">
              <w:rPr>
                <w:rFonts w:hint="eastAsia"/>
                <w:szCs w:val="21"/>
              </w:rPr>
              <w:t xml:space="preserve">　</w:t>
            </w:r>
            <w:r w:rsidR="00ED12B9" w:rsidRPr="0089261C">
              <w:rPr>
                <w:rFonts w:hint="eastAsia"/>
                <w:szCs w:val="21"/>
              </w:rPr>
              <w:t>円</w:t>
            </w:r>
            <w:r>
              <w:rPr>
                <w:rFonts w:hint="eastAsia"/>
                <w:szCs w:val="21"/>
              </w:rPr>
              <w:t xml:space="preserve"> </w:t>
            </w:r>
          </w:p>
        </w:tc>
      </w:tr>
      <w:tr w:rsidR="00ED12B9" w:rsidTr="00ED12B9">
        <w:trPr>
          <w:jc w:val="center"/>
        </w:trPr>
        <w:tc>
          <w:tcPr>
            <w:tcW w:w="2405" w:type="dxa"/>
            <w:tcBorders>
              <w:left w:val="single" w:sz="12" w:space="0" w:color="auto"/>
              <w:bottom w:val="double" w:sz="4" w:space="0" w:color="auto"/>
            </w:tcBorders>
          </w:tcPr>
          <w:p w:rsidR="00ED12B9" w:rsidRPr="0089261C" w:rsidRDefault="00ED12B9" w:rsidP="00ED12B9">
            <w:pPr>
              <w:jc w:val="both"/>
              <w:rPr>
                <w:szCs w:val="21"/>
              </w:rPr>
            </w:pPr>
            <w:r w:rsidRPr="0089261C">
              <w:rPr>
                <w:rFonts w:hint="eastAsia"/>
                <w:szCs w:val="21"/>
              </w:rPr>
              <w:t>非感染性廃棄物（廃プラスチック類、ガラスくず、陶器くず）</w:t>
            </w:r>
          </w:p>
        </w:tc>
        <w:tc>
          <w:tcPr>
            <w:tcW w:w="1134" w:type="dxa"/>
            <w:tcBorders>
              <w:bottom w:val="double" w:sz="4" w:space="0" w:color="auto"/>
            </w:tcBorders>
            <w:vAlign w:val="center"/>
          </w:tcPr>
          <w:p w:rsidR="00ED12B9" w:rsidRPr="0089261C" w:rsidRDefault="00B76FAF" w:rsidP="00ED12B9">
            <w:pPr>
              <w:jc w:val="both"/>
              <w:rPr>
                <w:szCs w:val="21"/>
              </w:rPr>
            </w:pPr>
            <w:r>
              <w:rPr>
                <w:rFonts w:hint="eastAsia"/>
                <w:szCs w:val="21"/>
              </w:rPr>
              <w:t>収集運搬</w:t>
            </w:r>
          </w:p>
        </w:tc>
        <w:tc>
          <w:tcPr>
            <w:tcW w:w="1549" w:type="dxa"/>
            <w:tcBorders>
              <w:bottom w:val="double" w:sz="4" w:space="0" w:color="auto"/>
            </w:tcBorders>
            <w:vAlign w:val="center"/>
          </w:tcPr>
          <w:p w:rsidR="00ED12B9" w:rsidRPr="0089261C" w:rsidRDefault="00923B7B" w:rsidP="00674988">
            <w:pPr>
              <w:ind w:firstLineChars="100" w:firstLine="210"/>
              <w:jc w:val="center"/>
              <w:rPr>
                <w:szCs w:val="21"/>
              </w:rPr>
            </w:pPr>
            <w:r>
              <w:rPr>
                <w:rFonts w:hint="eastAsia"/>
                <w:szCs w:val="21"/>
              </w:rPr>
              <w:t>3</w:t>
            </w:r>
            <w:bookmarkStart w:id="0" w:name="_GoBack"/>
            <w:bookmarkEnd w:id="0"/>
            <w:r w:rsidR="00674988">
              <w:rPr>
                <w:rFonts w:hint="eastAsia"/>
                <w:szCs w:val="21"/>
              </w:rPr>
              <w:t>箱</w:t>
            </w:r>
          </w:p>
        </w:tc>
        <w:tc>
          <w:tcPr>
            <w:tcW w:w="1418" w:type="dxa"/>
            <w:tcBorders>
              <w:bottom w:val="double" w:sz="4" w:space="0" w:color="auto"/>
            </w:tcBorders>
            <w:vAlign w:val="center"/>
          </w:tcPr>
          <w:p w:rsidR="00ED12B9" w:rsidRPr="0089261C" w:rsidRDefault="00ED12B9" w:rsidP="00ED12B9">
            <w:pPr>
              <w:jc w:val="both"/>
              <w:rPr>
                <w:szCs w:val="21"/>
              </w:rPr>
            </w:pPr>
            <w:r w:rsidRPr="0089261C">
              <w:rPr>
                <w:rFonts w:hint="eastAsia"/>
                <w:szCs w:val="21"/>
              </w:rPr>
              <w:t xml:space="preserve">　　　　円</w:t>
            </w:r>
          </w:p>
        </w:tc>
        <w:tc>
          <w:tcPr>
            <w:tcW w:w="1999" w:type="dxa"/>
            <w:tcBorders>
              <w:bottom w:val="double" w:sz="4" w:space="0" w:color="auto"/>
              <w:right w:val="single" w:sz="12" w:space="0" w:color="auto"/>
            </w:tcBorders>
            <w:vAlign w:val="center"/>
          </w:tcPr>
          <w:p w:rsidR="00ED12B9" w:rsidRPr="0089261C" w:rsidRDefault="00ED12B9" w:rsidP="00674988">
            <w:pPr>
              <w:wordWrap w:val="0"/>
              <w:jc w:val="right"/>
              <w:rPr>
                <w:szCs w:val="21"/>
              </w:rPr>
            </w:pPr>
            <w:r w:rsidRPr="0089261C">
              <w:rPr>
                <w:rFonts w:hint="eastAsia"/>
                <w:szCs w:val="21"/>
              </w:rPr>
              <w:t xml:space="preserve">　　　　　　円</w:t>
            </w:r>
            <w:r w:rsidR="00674988">
              <w:rPr>
                <w:rFonts w:hint="eastAsia"/>
                <w:szCs w:val="21"/>
              </w:rPr>
              <w:t xml:space="preserve"> </w:t>
            </w:r>
          </w:p>
        </w:tc>
      </w:tr>
      <w:tr w:rsidR="003F293F" w:rsidTr="00ED12B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764"/>
          <w:jc w:val="center"/>
        </w:trPr>
        <w:tc>
          <w:tcPr>
            <w:tcW w:w="6506" w:type="dxa"/>
            <w:gridSpan w:val="4"/>
            <w:tcBorders>
              <w:top w:val="double" w:sz="4" w:space="0" w:color="auto"/>
              <w:left w:val="single" w:sz="12" w:space="0" w:color="auto"/>
              <w:bottom w:val="single" w:sz="12" w:space="0" w:color="auto"/>
              <w:right w:val="single" w:sz="4" w:space="0" w:color="auto"/>
            </w:tcBorders>
            <w:vAlign w:val="center"/>
          </w:tcPr>
          <w:p w:rsidR="003F293F" w:rsidRPr="0089261C" w:rsidRDefault="003F293F" w:rsidP="009478EB">
            <w:pPr>
              <w:jc w:val="right"/>
              <w:rPr>
                <w:sz w:val="22"/>
              </w:rPr>
            </w:pPr>
            <w:r w:rsidRPr="0089261C">
              <w:rPr>
                <w:rFonts w:hint="eastAsia"/>
                <w:sz w:val="22"/>
              </w:rPr>
              <w:t>総計（入札金額）</w:t>
            </w:r>
          </w:p>
        </w:tc>
        <w:tc>
          <w:tcPr>
            <w:tcW w:w="1999" w:type="dxa"/>
            <w:tcBorders>
              <w:top w:val="double" w:sz="4" w:space="0" w:color="auto"/>
              <w:left w:val="single" w:sz="4" w:space="0" w:color="auto"/>
              <w:bottom w:val="single" w:sz="12" w:space="0" w:color="auto"/>
              <w:right w:val="single" w:sz="12" w:space="0" w:color="auto"/>
            </w:tcBorders>
            <w:vAlign w:val="center"/>
          </w:tcPr>
          <w:p w:rsidR="00674988" w:rsidRPr="0089261C" w:rsidRDefault="00674988" w:rsidP="00674988">
            <w:pPr>
              <w:ind w:rightChars="50" w:right="105"/>
              <w:jc w:val="right"/>
              <w:rPr>
                <w:szCs w:val="21"/>
              </w:rPr>
            </w:pPr>
            <w:r>
              <w:rPr>
                <w:rFonts w:hint="eastAsia"/>
                <w:szCs w:val="21"/>
              </w:rPr>
              <w:t>円</w:t>
            </w:r>
          </w:p>
        </w:tc>
      </w:tr>
    </w:tbl>
    <w:p w:rsidR="003F293F" w:rsidRDefault="003F293F" w:rsidP="003F293F">
      <w:pPr>
        <w:jc w:val="both"/>
        <w:rPr>
          <w:szCs w:val="21"/>
        </w:rPr>
      </w:pPr>
      <w:r w:rsidRPr="00F35023">
        <w:rPr>
          <w:rFonts w:hint="eastAsia"/>
          <w:szCs w:val="21"/>
        </w:rPr>
        <w:t>※１単位あたりの単価は小数点以下第２位までとし、第３位を切り捨てること。なお消費税は含まないこと。</w:t>
      </w:r>
    </w:p>
    <w:p w:rsidR="003F293F" w:rsidRDefault="003F293F" w:rsidP="003F293F">
      <w:pPr>
        <w:jc w:val="both"/>
        <w:rPr>
          <w:szCs w:val="21"/>
        </w:rPr>
      </w:pPr>
      <w:r>
        <w:rPr>
          <w:rFonts w:hint="eastAsia"/>
          <w:szCs w:val="21"/>
        </w:rPr>
        <w:t>※入札金額とこの入札内訳書の金額に相違がないように記載すること。</w:t>
      </w:r>
    </w:p>
    <w:p w:rsidR="003F293F" w:rsidRDefault="003F293F" w:rsidP="003F293F">
      <w:pPr>
        <w:jc w:val="both"/>
        <w:rPr>
          <w:szCs w:val="21"/>
        </w:rPr>
      </w:pPr>
    </w:p>
    <w:p w:rsidR="003F293F" w:rsidRDefault="003F293F" w:rsidP="003F293F">
      <w:pPr>
        <w:jc w:val="both"/>
        <w:rPr>
          <w:szCs w:val="21"/>
        </w:rPr>
      </w:pPr>
    </w:p>
    <w:p w:rsidR="003F293F" w:rsidRDefault="003F293F" w:rsidP="003F293F">
      <w:pPr>
        <w:jc w:val="both"/>
        <w:rPr>
          <w:szCs w:val="21"/>
        </w:rPr>
      </w:pPr>
    </w:p>
    <w:p w:rsidR="003F293F" w:rsidRDefault="003F293F" w:rsidP="003F293F">
      <w:pPr>
        <w:jc w:val="both"/>
        <w:rPr>
          <w:szCs w:val="21"/>
        </w:rPr>
      </w:pPr>
    </w:p>
    <w:p w:rsidR="003F293F" w:rsidRDefault="003F293F" w:rsidP="003F293F">
      <w:pPr>
        <w:jc w:val="both"/>
        <w:rPr>
          <w:szCs w:val="21"/>
        </w:rPr>
      </w:pPr>
    </w:p>
    <w:p w:rsidR="0081359B" w:rsidRPr="003F293F" w:rsidRDefault="0081359B"/>
    <w:sectPr w:rsidR="0081359B" w:rsidRPr="003F293F" w:rsidSect="003F293F">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AE1" w:rsidRDefault="00125AE1" w:rsidP="00ED12B9">
      <w:r>
        <w:separator/>
      </w:r>
    </w:p>
  </w:endnote>
  <w:endnote w:type="continuationSeparator" w:id="0">
    <w:p w:rsidR="00125AE1" w:rsidRDefault="00125AE1" w:rsidP="00ED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AE1" w:rsidRDefault="00125AE1" w:rsidP="00ED12B9">
      <w:r>
        <w:separator/>
      </w:r>
    </w:p>
  </w:footnote>
  <w:footnote w:type="continuationSeparator" w:id="0">
    <w:p w:rsidR="00125AE1" w:rsidRDefault="00125AE1" w:rsidP="00ED1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3F"/>
    <w:rsid w:val="00002A20"/>
    <w:rsid w:val="00023BC6"/>
    <w:rsid w:val="00036ED9"/>
    <w:rsid w:val="0003774A"/>
    <w:rsid w:val="000532F1"/>
    <w:rsid w:val="00061285"/>
    <w:rsid w:val="000625A3"/>
    <w:rsid w:val="000639F2"/>
    <w:rsid w:val="00077143"/>
    <w:rsid w:val="00080778"/>
    <w:rsid w:val="00082257"/>
    <w:rsid w:val="00096F6B"/>
    <w:rsid w:val="000A3685"/>
    <w:rsid w:val="000A5749"/>
    <w:rsid w:val="000A5EE9"/>
    <w:rsid w:val="000B5552"/>
    <w:rsid w:val="000B7F3B"/>
    <w:rsid w:val="000D0809"/>
    <w:rsid w:val="001100C3"/>
    <w:rsid w:val="00116A34"/>
    <w:rsid w:val="00117841"/>
    <w:rsid w:val="00125AE1"/>
    <w:rsid w:val="0013301D"/>
    <w:rsid w:val="00142A5A"/>
    <w:rsid w:val="00155AC0"/>
    <w:rsid w:val="00155C36"/>
    <w:rsid w:val="00161A32"/>
    <w:rsid w:val="001705C8"/>
    <w:rsid w:val="0017283F"/>
    <w:rsid w:val="00180898"/>
    <w:rsid w:val="001859B7"/>
    <w:rsid w:val="00191210"/>
    <w:rsid w:val="001A513D"/>
    <w:rsid w:val="001B5F51"/>
    <w:rsid w:val="001B6E08"/>
    <w:rsid w:val="001C2636"/>
    <w:rsid w:val="001C3526"/>
    <w:rsid w:val="001C4C5B"/>
    <w:rsid w:val="001C5E02"/>
    <w:rsid w:val="001D3B97"/>
    <w:rsid w:val="001E01C6"/>
    <w:rsid w:val="001F0058"/>
    <w:rsid w:val="001F3843"/>
    <w:rsid w:val="00214C87"/>
    <w:rsid w:val="00220C10"/>
    <w:rsid w:val="00226CFC"/>
    <w:rsid w:val="00227639"/>
    <w:rsid w:val="002322A7"/>
    <w:rsid w:val="00233FBB"/>
    <w:rsid w:val="002364CC"/>
    <w:rsid w:val="00241FE6"/>
    <w:rsid w:val="002444BC"/>
    <w:rsid w:val="002466E7"/>
    <w:rsid w:val="0025069F"/>
    <w:rsid w:val="00253A00"/>
    <w:rsid w:val="00255098"/>
    <w:rsid w:val="002567FA"/>
    <w:rsid w:val="002B7723"/>
    <w:rsid w:val="002C7D28"/>
    <w:rsid w:val="002D1EB5"/>
    <w:rsid w:val="002E5D87"/>
    <w:rsid w:val="0030655C"/>
    <w:rsid w:val="00321F7A"/>
    <w:rsid w:val="00323825"/>
    <w:rsid w:val="00323B4E"/>
    <w:rsid w:val="00326D54"/>
    <w:rsid w:val="003322F1"/>
    <w:rsid w:val="00342D19"/>
    <w:rsid w:val="00344E2E"/>
    <w:rsid w:val="0035509B"/>
    <w:rsid w:val="00355334"/>
    <w:rsid w:val="003600C1"/>
    <w:rsid w:val="00361100"/>
    <w:rsid w:val="003821CE"/>
    <w:rsid w:val="00391881"/>
    <w:rsid w:val="003953D6"/>
    <w:rsid w:val="00396216"/>
    <w:rsid w:val="003A353C"/>
    <w:rsid w:val="003B599E"/>
    <w:rsid w:val="003B742F"/>
    <w:rsid w:val="003C01DB"/>
    <w:rsid w:val="003D15DD"/>
    <w:rsid w:val="003D2C24"/>
    <w:rsid w:val="003D38DE"/>
    <w:rsid w:val="003D6819"/>
    <w:rsid w:val="003E6FA0"/>
    <w:rsid w:val="003F293F"/>
    <w:rsid w:val="00404CDE"/>
    <w:rsid w:val="00421020"/>
    <w:rsid w:val="004266E6"/>
    <w:rsid w:val="00440B65"/>
    <w:rsid w:val="00446BD9"/>
    <w:rsid w:val="0045692E"/>
    <w:rsid w:val="00476A8C"/>
    <w:rsid w:val="00481C6E"/>
    <w:rsid w:val="004B4054"/>
    <w:rsid w:val="004B46F6"/>
    <w:rsid w:val="004B7D3A"/>
    <w:rsid w:val="004C23D4"/>
    <w:rsid w:val="004E0A8B"/>
    <w:rsid w:val="004E4BF5"/>
    <w:rsid w:val="004E76FB"/>
    <w:rsid w:val="005162FA"/>
    <w:rsid w:val="0052605F"/>
    <w:rsid w:val="005406E0"/>
    <w:rsid w:val="005515D8"/>
    <w:rsid w:val="005558DA"/>
    <w:rsid w:val="00564DAF"/>
    <w:rsid w:val="00574D42"/>
    <w:rsid w:val="00583C79"/>
    <w:rsid w:val="00591D69"/>
    <w:rsid w:val="0059223B"/>
    <w:rsid w:val="00593AAB"/>
    <w:rsid w:val="005963AD"/>
    <w:rsid w:val="005A0F50"/>
    <w:rsid w:val="005A3B75"/>
    <w:rsid w:val="005B75CE"/>
    <w:rsid w:val="005C465D"/>
    <w:rsid w:val="005D0255"/>
    <w:rsid w:val="005D5AF6"/>
    <w:rsid w:val="005E5C5A"/>
    <w:rsid w:val="005F376F"/>
    <w:rsid w:val="005F37FB"/>
    <w:rsid w:val="00602D6D"/>
    <w:rsid w:val="006273C6"/>
    <w:rsid w:val="00641D01"/>
    <w:rsid w:val="00645730"/>
    <w:rsid w:val="0066639F"/>
    <w:rsid w:val="0066640A"/>
    <w:rsid w:val="00670D39"/>
    <w:rsid w:val="0067373C"/>
    <w:rsid w:val="00674988"/>
    <w:rsid w:val="006765E5"/>
    <w:rsid w:val="006853ED"/>
    <w:rsid w:val="006A034A"/>
    <w:rsid w:val="006A41D9"/>
    <w:rsid w:val="006B3C86"/>
    <w:rsid w:val="006E3EB1"/>
    <w:rsid w:val="006E6BF6"/>
    <w:rsid w:val="006F457C"/>
    <w:rsid w:val="007056EA"/>
    <w:rsid w:val="0071222D"/>
    <w:rsid w:val="007164F0"/>
    <w:rsid w:val="0072062A"/>
    <w:rsid w:val="007303DE"/>
    <w:rsid w:val="00734E3D"/>
    <w:rsid w:val="00737D9F"/>
    <w:rsid w:val="00756133"/>
    <w:rsid w:val="0075753B"/>
    <w:rsid w:val="00762AAE"/>
    <w:rsid w:val="00770A7A"/>
    <w:rsid w:val="00771DC4"/>
    <w:rsid w:val="00782029"/>
    <w:rsid w:val="00783D18"/>
    <w:rsid w:val="0078477D"/>
    <w:rsid w:val="007B4E78"/>
    <w:rsid w:val="007D0913"/>
    <w:rsid w:val="007D29D3"/>
    <w:rsid w:val="007D5B5C"/>
    <w:rsid w:val="007D6257"/>
    <w:rsid w:val="00806D02"/>
    <w:rsid w:val="0081359B"/>
    <w:rsid w:val="008153F9"/>
    <w:rsid w:val="008206A1"/>
    <w:rsid w:val="008304C9"/>
    <w:rsid w:val="00856E31"/>
    <w:rsid w:val="00872D49"/>
    <w:rsid w:val="00874522"/>
    <w:rsid w:val="008832C5"/>
    <w:rsid w:val="00886999"/>
    <w:rsid w:val="00887819"/>
    <w:rsid w:val="00892BE0"/>
    <w:rsid w:val="00893B20"/>
    <w:rsid w:val="008A2053"/>
    <w:rsid w:val="008B3352"/>
    <w:rsid w:val="008C39DB"/>
    <w:rsid w:val="008E2B3B"/>
    <w:rsid w:val="008E50F8"/>
    <w:rsid w:val="00923B7B"/>
    <w:rsid w:val="00944864"/>
    <w:rsid w:val="00947786"/>
    <w:rsid w:val="009535C8"/>
    <w:rsid w:val="00960D64"/>
    <w:rsid w:val="00961C4D"/>
    <w:rsid w:val="00995230"/>
    <w:rsid w:val="009A2668"/>
    <w:rsid w:val="009A2795"/>
    <w:rsid w:val="009A4B51"/>
    <w:rsid w:val="009B3875"/>
    <w:rsid w:val="009D7368"/>
    <w:rsid w:val="009E791B"/>
    <w:rsid w:val="009F6EBE"/>
    <w:rsid w:val="00A01598"/>
    <w:rsid w:val="00A178BE"/>
    <w:rsid w:val="00A2176D"/>
    <w:rsid w:val="00A21880"/>
    <w:rsid w:val="00A2592F"/>
    <w:rsid w:val="00A31BF5"/>
    <w:rsid w:val="00A36E5F"/>
    <w:rsid w:val="00A41F95"/>
    <w:rsid w:val="00A443CE"/>
    <w:rsid w:val="00A515E7"/>
    <w:rsid w:val="00A653F2"/>
    <w:rsid w:val="00A728F9"/>
    <w:rsid w:val="00A754B6"/>
    <w:rsid w:val="00A87D78"/>
    <w:rsid w:val="00A87E39"/>
    <w:rsid w:val="00A90845"/>
    <w:rsid w:val="00A90E38"/>
    <w:rsid w:val="00A94D9E"/>
    <w:rsid w:val="00AA0980"/>
    <w:rsid w:val="00AE0327"/>
    <w:rsid w:val="00B06084"/>
    <w:rsid w:val="00B20062"/>
    <w:rsid w:val="00B23769"/>
    <w:rsid w:val="00B33628"/>
    <w:rsid w:val="00B357E2"/>
    <w:rsid w:val="00B46921"/>
    <w:rsid w:val="00B5318A"/>
    <w:rsid w:val="00B53B0B"/>
    <w:rsid w:val="00B54ADB"/>
    <w:rsid w:val="00B61970"/>
    <w:rsid w:val="00B76FAF"/>
    <w:rsid w:val="00B85B16"/>
    <w:rsid w:val="00BA3CAE"/>
    <w:rsid w:val="00BA54BF"/>
    <w:rsid w:val="00BA6074"/>
    <w:rsid w:val="00BB1D4F"/>
    <w:rsid w:val="00BD744B"/>
    <w:rsid w:val="00BD78E0"/>
    <w:rsid w:val="00BE087D"/>
    <w:rsid w:val="00C021EC"/>
    <w:rsid w:val="00C07306"/>
    <w:rsid w:val="00C1234C"/>
    <w:rsid w:val="00C14A86"/>
    <w:rsid w:val="00C16DD7"/>
    <w:rsid w:val="00C233B7"/>
    <w:rsid w:val="00C26545"/>
    <w:rsid w:val="00C36663"/>
    <w:rsid w:val="00C57459"/>
    <w:rsid w:val="00C6523D"/>
    <w:rsid w:val="00C6555E"/>
    <w:rsid w:val="00CA3345"/>
    <w:rsid w:val="00CA3EB1"/>
    <w:rsid w:val="00CB6A21"/>
    <w:rsid w:val="00CD3626"/>
    <w:rsid w:val="00CD51D4"/>
    <w:rsid w:val="00CE3EE9"/>
    <w:rsid w:val="00CE78DA"/>
    <w:rsid w:val="00CF04B7"/>
    <w:rsid w:val="00D121A0"/>
    <w:rsid w:val="00D178CE"/>
    <w:rsid w:val="00D239A2"/>
    <w:rsid w:val="00D43305"/>
    <w:rsid w:val="00D438E5"/>
    <w:rsid w:val="00D50FE6"/>
    <w:rsid w:val="00D52016"/>
    <w:rsid w:val="00D55045"/>
    <w:rsid w:val="00D56B8A"/>
    <w:rsid w:val="00D57AB9"/>
    <w:rsid w:val="00D730B9"/>
    <w:rsid w:val="00D91D05"/>
    <w:rsid w:val="00DA2A7D"/>
    <w:rsid w:val="00DA5161"/>
    <w:rsid w:val="00DA60D8"/>
    <w:rsid w:val="00DA790A"/>
    <w:rsid w:val="00DB1783"/>
    <w:rsid w:val="00DB22E1"/>
    <w:rsid w:val="00DC1D7C"/>
    <w:rsid w:val="00DF0884"/>
    <w:rsid w:val="00DF3B46"/>
    <w:rsid w:val="00DF4205"/>
    <w:rsid w:val="00E050B0"/>
    <w:rsid w:val="00E0752C"/>
    <w:rsid w:val="00E3548D"/>
    <w:rsid w:val="00E52FC7"/>
    <w:rsid w:val="00E54E3A"/>
    <w:rsid w:val="00E720DB"/>
    <w:rsid w:val="00E720DE"/>
    <w:rsid w:val="00E81D68"/>
    <w:rsid w:val="00E83237"/>
    <w:rsid w:val="00E9217B"/>
    <w:rsid w:val="00EA2F8B"/>
    <w:rsid w:val="00EB1B95"/>
    <w:rsid w:val="00ED12B9"/>
    <w:rsid w:val="00EE7388"/>
    <w:rsid w:val="00EF3EEB"/>
    <w:rsid w:val="00F166F3"/>
    <w:rsid w:val="00F168EF"/>
    <w:rsid w:val="00F340F4"/>
    <w:rsid w:val="00F5374E"/>
    <w:rsid w:val="00F63D28"/>
    <w:rsid w:val="00F70E6D"/>
    <w:rsid w:val="00F81B75"/>
    <w:rsid w:val="00F859E9"/>
    <w:rsid w:val="00F87216"/>
    <w:rsid w:val="00F9174A"/>
    <w:rsid w:val="00FB461B"/>
    <w:rsid w:val="00FC35F6"/>
    <w:rsid w:val="00FC501F"/>
    <w:rsid w:val="00FE13E1"/>
    <w:rsid w:val="00FF3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4038F70-53B0-4721-B36E-900A6DF9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9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2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12B9"/>
    <w:pPr>
      <w:tabs>
        <w:tab w:val="center" w:pos="4252"/>
        <w:tab w:val="right" w:pos="8504"/>
      </w:tabs>
      <w:snapToGrid w:val="0"/>
    </w:pPr>
  </w:style>
  <w:style w:type="character" w:customStyle="1" w:styleId="a5">
    <w:name w:val="ヘッダー (文字)"/>
    <w:basedOn w:val="a0"/>
    <w:link w:val="a4"/>
    <w:uiPriority w:val="99"/>
    <w:rsid w:val="00ED12B9"/>
  </w:style>
  <w:style w:type="paragraph" w:styleId="a6">
    <w:name w:val="footer"/>
    <w:basedOn w:val="a"/>
    <w:link w:val="a7"/>
    <w:uiPriority w:val="99"/>
    <w:unhideWhenUsed/>
    <w:rsid w:val="00ED12B9"/>
    <w:pPr>
      <w:tabs>
        <w:tab w:val="center" w:pos="4252"/>
        <w:tab w:val="right" w:pos="8504"/>
      </w:tabs>
      <w:snapToGrid w:val="0"/>
    </w:pPr>
  </w:style>
  <w:style w:type="character" w:customStyle="1" w:styleId="a7">
    <w:name w:val="フッター (文字)"/>
    <w:basedOn w:val="a0"/>
    <w:link w:val="a6"/>
    <w:uiPriority w:val="99"/>
    <w:rsid w:val="00ED1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平岡英治</dc:creator>
  <cp:keywords/>
  <dc:description/>
  <cp:lastModifiedBy>HP010</cp:lastModifiedBy>
  <cp:revision>8</cp:revision>
  <dcterms:created xsi:type="dcterms:W3CDTF">2018-12-06T05:22:00Z</dcterms:created>
  <dcterms:modified xsi:type="dcterms:W3CDTF">2024-11-15T01:36:00Z</dcterms:modified>
</cp:coreProperties>
</file>